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1697" w14:textId="77777777" w:rsidR="000F69FB" w:rsidRPr="00C803F3" w:rsidRDefault="000F69FB" w:rsidP="49C74CB8">
      <w:pPr>
        <w:ind w:left="714"/>
        <w:rPr>
          <w:sz w:val="28"/>
          <w:szCs w:val="28"/>
        </w:rPr>
      </w:pPr>
    </w:p>
    <w:p w14:paraId="2DCC7BD8" w14:textId="0BE59FDD" w:rsidR="009B6F95" w:rsidRPr="00C803F3" w:rsidRDefault="18A109BA" w:rsidP="49C74CB8">
      <w:pPr>
        <w:rPr>
          <w:rFonts w:eastAsia="Arial" w:cs="Arial"/>
          <w:b/>
          <w:bCs/>
          <w:color w:val="222222"/>
          <w:sz w:val="28"/>
          <w:szCs w:val="28"/>
        </w:rPr>
      </w:pPr>
      <w:r w:rsidRPr="49C74CB8">
        <w:rPr>
          <w:rFonts w:eastAsia="Arial" w:cs="Arial"/>
          <w:b/>
          <w:bCs/>
          <w:color w:val="222222"/>
          <w:sz w:val="28"/>
          <w:szCs w:val="28"/>
        </w:rPr>
        <w:t xml:space="preserve">Green </w:t>
      </w:r>
      <w:r w:rsidR="00F83E7E">
        <w:rPr>
          <w:rFonts w:eastAsia="Arial" w:cs="Arial"/>
          <w:b/>
          <w:bCs/>
          <w:color w:val="222222"/>
          <w:sz w:val="28"/>
          <w:szCs w:val="28"/>
        </w:rPr>
        <w:t>s</w:t>
      </w:r>
      <w:r w:rsidRPr="49C74CB8">
        <w:rPr>
          <w:rFonts w:eastAsia="Arial" w:cs="Arial"/>
          <w:b/>
          <w:bCs/>
          <w:color w:val="222222"/>
          <w:sz w:val="28"/>
          <w:szCs w:val="28"/>
        </w:rPr>
        <w:t>kills</w:t>
      </w:r>
      <w:r w:rsidR="00F83E7E">
        <w:rPr>
          <w:rFonts w:eastAsia="Arial" w:cs="Arial"/>
          <w:b/>
          <w:bCs/>
          <w:color w:val="222222"/>
          <w:sz w:val="28"/>
          <w:szCs w:val="28"/>
        </w:rPr>
        <w:t xml:space="preserve"> and jobs </w:t>
      </w: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CA1E77FEC464425878FD075BFECDF08"/>
        </w:placeholder>
      </w:sdtPr>
      <w:sdtEndPr>
        <w:rPr>
          <w:rStyle w:val="Style6"/>
        </w:rPr>
      </w:sdtEndPr>
      <w:sdtContent>
        <w:p w14:paraId="18B7C65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13AE7A82B08F46DB8CFBC6204CBE1D4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19E97D03" w14:textId="7E6AD851" w:rsidR="009B6F95" w:rsidRPr="00C803F3" w:rsidRDefault="0008670C" w:rsidP="00B84F31">
          <w:pPr>
            <w:ind w:left="0" w:firstLine="0"/>
          </w:pPr>
          <w:r>
            <w:rPr>
              <w:rStyle w:val="Title3Char"/>
            </w:rPr>
            <w:t>For direction.</w:t>
          </w:r>
        </w:p>
      </w:sdtContent>
    </w:sdt>
    <w:p w14:paraId="3916642A" w14:textId="7415B1D7" w:rsidR="00EF2B52" w:rsidRDefault="002108F1" w:rsidP="00EF2B52">
      <w:pPr>
        <w:ind w:left="0" w:firstLine="0"/>
      </w:pPr>
      <w:sdt>
        <w:sdtPr>
          <w:rPr>
            <w:rStyle w:val="Style6"/>
          </w:rPr>
          <w:id w:val="2008326000"/>
          <w:lock w:val="sdtLocked"/>
          <w:placeholder>
            <w:docPart w:val="CFCC363E509C4EBD8B92D572D25A664D"/>
          </w:placeholder>
        </w:sdtPr>
        <w:sdtEndPr>
          <w:rPr>
            <w:rStyle w:val="Style6"/>
          </w:rPr>
        </w:sdtEndPr>
        <w:sdtContent>
          <w:r w:rsidR="009B6F95" w:rsidRPr="49C74CB8">
            <w:rPr>
              <w:rStyle w:val="Style6"/>
            </w:rPr>
            <w:t>Summary</w:t>
          </w:r>
        </w:sdtContent>
      </w:sdt>
    </w:p>
    <w:p w14:paraId="799CD42B" w14:textId="0802C28B" w:rsidR="00522D7E" w:rsidRPr="00712099" w:rsidRDefault="00522D7E" w:rsidP="00263972">
      <w:pPr>
        <w:spacing w:after="0" w:line="252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22D7E">
        <w:rPr>
          <w:rFonts w:eastAsia="Times New Roman" w:cs="Arial"/>
          <w:lang w:eastAsia="en-GB"/>
        </w:rPr>
        <w:t>Following board discussions on the need to link together LGA activity on climate change, the E</w:t>
      </w:r>
      <w:r w:rsidR="00EC002F">
        <w:rPr>
          <w:rFonts w:eastAsia="Times New Roman" w:cs="Arial"/>
          <w:lang w:eastAsia="en-GB"/>
        </w:rPr>
        <w:t>nvironment, Economy, Housing and Transport (E</w:t>
      </w:r>
      <w:r w:rsidRPr="00522D7E">
        <w:rPr>
          <w:rFonts w:eastAsia="Times New Roman" w:cs="Arial"/>
          <w:lang w:eastAsia="en-GB"/>
        </w:rPr>
        <w:t>EHT</w:t>
      </w:r>
      <w:r w:rsidR="00EC002F">
        <w:rPr>
          <w:rFonts w:eastAsia="Times New Roman" w:cs="Arial"/>
          <w:lang w:eastAsia="en-GB"/>
        </w:rPr>
        <w:t>)</w:t>
      </w:r>
      <w:r w:rsidRPr="00522D7E">
        <w:rPr>
          <w:rFonts w:eastAsia="Times New Roman" w:cs="Arial"/>
          <w:lang w:eastAsia="en-GB"/>
        </w:rPr>
        <w:t xml:space="preserve"> Board asked for a paper on the skills and employment dimension, which is led by the City Regions and People and Places Boards. </w:t>
      </w:r>
      <w:r w:rsidR="001A5D6E" w:rsidRPr="00771437">
        <w:rPr>
          <w:rFonts w:eastAsia="Times New Roman" w:cs="Arial"/>
          <w:lang w:eastAsia="en-GB"/>
        </w:rPr>
        <w:t>Th</w:t>
      </w:r>
      <w:r w:rsidR="003E3F0A" w:rsidRPr="00771437">
        <w:rPr>
          <w:rFonts w:eastAsia="Times New Roman" w:cs="Arial"/>
          <w:lang w:eastAsia="en-GB"/>
        </w:rPr>
        <w:t xml:space="preserve">is paper was discussed with the </w:t>
      </w:r>
      <w:r w:rsidR="001A5D6E" w:rsidRPr="00771437">
        <w:rPr>
          <w:rFonts w:eastAsia="Times New Roman" w:cs="Arial"/>
          <w:lang w:eastAsia="en-GB"/>
        </w:rPr>
        <w:t xml:space="preserve">EEHT Board on </w:t>
      </w:r>
      <w:r w:rsidR="00BE76F9" w:rsidRPr="00771437">
        <w:rPr>
          <w:rFonts w:eastAsia="Times New Roman" w:cs="Arial"/>
          <w:lang w:eastAsia="en-GB"/>
        </w:rPr>
        <w:t>18 November</w:t>
      </w:r>
      <w:r w:rsidRPr="00771437">
        <w:rPr>
          <w:rFonts w:eastAsia="Times New Roman" w:cs="Arial"/>
          <w:lang w:eastAsia="en-GB"/>
        </w:rPr>
        <w:t xml:space="preserve"> </w:t>
      </w:r>
      <w:r w:rsidR="00171AB0" w:rsidRPr="00771437">
        <w:rPr>
          <w:rFonts w:eastAsia="Times New Roman" w:cs="Arial"/>
          <w:lang w:eastAsia="en-GB"/>
        </w:rPr>
        <w:t xml:space="preserve">with the aim of </w:t>
      </w:r>
      <w:r w:rsidRPr="00771437">
        <w:rPr>
          <w:rFonts w:eastAsia="Times New Roman" w:cs="Arial"/>
          <w:lang w:eastAsia="en-GB"/>
        </w:rPr>
        <w:t>facilitat</w:t>
      </w:r>
      <w:r w:rsidR="00171AB0" w:rsidRPr="00771437">
        <w:rPr>
          <w:rFonts w:eastAsia="Times New Roman" w:cs="Arial"/>
          <w:lang w:eastAsia="en-GB"/>
        </w:rPr>
        <w:t xml:space="preserve">ing </w:t>
      </w:r>
      <w:r w:rsidRPr="00771437">
        <w:rPr>
          <w:rFonts w:eastAsia="Times New Roman" w:cs="Arial"/>
          <w:lang w:eastAsia="en-GB"/>
        </w:rPr>
        <w:t>initial discussions and next steps</w:t>
      </w:r>
      <w:r w:rsidR="001D7A94" w:rsidRPr="001D7A94">
        <w:rPr>
          <w:rFonts w:eastAsia="Times New Roman" w:cs="Arial"/>
          <w:lang w:eastAsia="en-GB"/>
        </w:rPr>
        <w:t>.</w:t>
      </w:r>
    </w:p>
    <w:p w14:paraId="2435E95E" w14:textId="77777777" w:rsidR="00522D7E" w:rsidRPr="00771437" w:rsidRDefault="00522D7E" w:rsidP="00263972">
      <w:pPr>
        <w:spacing w:after="0" w:line="252" w:lineRule="auto"/>
        <w:ind w:left="0" w:firstLine="0"/>
        <w:textAlignment w:val="baseline"/>
        <w:rPr>
          <w:rFonts w:eastAsia="Times New Roman" w:cs="Arial"/>
          <w:lang w:eastAsia="en-GB"/>
        </w:rPr>
      </w:pPr>
    </w:p>
    <w:p w14:paraId="10846258" w14:textId="46B092DF" w:rsidR="00522D7E" w:rsidRPr="00712099" w:rsidRDefault="00522D7E" w:rsidP="00263972">
      <w:pPr>
        <w:spacing w:after="0" w:line="252" w:lineRule="auto"/>
        <w:ind w:left="0" w:firstLine="0"/>
        <w:textAlignment w:val="baseline"/>
        <w:rPr>
          <w:rFonts w:eastAsia="Times New Roman" w:cs="Arial"/>
          <w:highlight w:val="yellow"/>
          <w:lang w:eastAsia="en-GB"/>
        </w:rPr>
      </w:pPr>
      <w:r w:rsidRPr="00771437">
        <w:rPr>
          <w:rFonts w:eastAsia="Times New Roman" w:cs="Arial"/>
          <w:lang w:eastAsia="en-GB"/>
        </w:rPr>
        <w:t>Cllr Emily O'Brien, Deputy Chair of the People and Places Board present</w:t>
      </w:r>
      <w:r w:rsidR="002457DB" w:rsidRPr="00771437">
        <w:rPr>
          <w:rFonts w:eastAsia="Times New Roman" w:cs="Arial"/>
          <w:lang w:eastAsia="en-GB"/>
        </w:rPr>
        <w:t>ed</w:t>
      </w:r>
      <w:r w:rsidRPr="00771437">
        <w:rPr>
          <w:rFonts w:eastAsia="Times New Roman" w:cs="Arial"/>
          <w:lang w:eastAsia="en-GB"/>
        </w:rPr>
        <w:t xml:space="preserve"> this paper. </w:t>
      </w:r>
      <w:r w:rsidR="002457DB" w:rsidRPr="00EC16A5">
        <w:rPr>
          <w:rFonts w:eastAsia="Times New Roman" w:cs="Arial"/>
          <w:lang w:eastAsia="en-GB"/>
        </w:rPr>
        <w:t>Officers</w:t>
      </w:r>
      <w:r w:rsidRPr="00EC16A5">
        <w:rPr>
          <w:rFonts w:eastAsia="Times New Roman" w:cs="Arial"/>
          <w:lang w:eastAsia="en-GB"/>
        </w:rPr>
        <w:t xml:space="preserve"> will capture the discussion and feedback to share with</w:t>
      </w:r>
      <w:r w:rsidR="002457DB" w:rsidRPr="00EC16A5">
        <w:rPr>
          <w:rFonts w:eastAsia="Times New Roman" w:cs="Arial"/>
          <w:lang w:eastAsia="en-GB"/>
        </w:rPr>
        <w:t xml:space="preserve"> both the </w:t>
      </w:r>
      <w:r w:rsidRPr="00EC16A5">
        <w:rPr>
          <w:rFonts w:eastAsia="Times New Roman" w:cs="Arial"/>
          <w:lang w:eastAsia="en-GB"/>
        </w:rPr>
        <w:t>People and Places and City Regions Boards. </w:t>
      </w:r>
    </w:p>
    <w:p w14:paraId="2906E384" w14:textId="77777777" w:rsidR="00263972" w:rsidRPr="00522D7E" w:rsidRDefault="00263972" w:rsidP="00263972">
      <w:pPr>
        <w:spacing w:after="0" w:line="252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F1FA97" w14:textId="11029D0F" w:rsidR="00A15456" w:rsidRPr="00DF7CCA" w:rsidRDefault="00A15456" w:rsidP="00E56515">
      <w:pPr>
        <w:pStyle w:val="Title3"/>
        <w:rPr>
          <w:i/>
          <w:iCs/>
        </w:rPr>
      </w:pPr>
      <w:r>
        <w:t xml:space="preserve">Is this report confidential? Yes </w:t>
      </w:r>
      <w:sdt>
        <w:sdtPr>
          <w:id w:val="964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E59">
            <w:rPr>
              <w:rFonts w:ascii="MS Gothic" w:eastAsia="MS Gothic" w:hAnsi="MS Gothic"/>
            </w:rPr>
            <w:t>☐</w:t>
          </w:r>
        </w:sdtContent>
      </w:sdt>
      <w:r>
        <w:tab/>
      </w:r>
      <w:r w:rsidRPr="00D15B69">
        <w:rPr>
          <w:bCs/>
        </w:rPr>
        <w:t xml:space="preserve">No </w:t>
      </w:r>
      <w:sdt>
        <w:sdtPr>
          <w:rPr>
            <w:bCs/>
          </w:rPr>
          <w:id w:val="-2013125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2EEB" w:rsidRPr="00D15B69">
            <w:rPr>
              <w:rFonts w:ascii="MS Gothic" w:eastAsia="MS Gothic" w:hAnsi="MS Gothic"/>
              <w:bCs/>
            </w:rPr>
            <w:t>☒</w:t>
          </w:r>
        </w:sdtContent>
      </w:sdt>
    </w:p>
    <w:p w14:paraId="16198B01" w14:textId="6A955F50" w:rsidR="009B6F95" w:rsidRDefault="002110B2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BD6F5" wp14:editId="5E74562A">
                <wp:simplePos x="0" y="0"/>
                <wp:positionH relativeFrom="margin">
                  <wp:posOffset>-28575</wp:posOffset>
                </wp:positionH>
                <wp:positionV relativeFrom="paragraph">
                  <wp:posOffset>81281</wp:posOffset>
                </wp:positionV>
                <wp:extent cx="5705475" cy="1809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91AA0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9B9F340E46324A469E79D5AB8CBA3266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8BF6E81" w14:textId="77777777" w:rsidR="000F69FB" w:rsidRPr="00DA20B6" w:rsidRDefault="000F69FB" w:rsidP="00B84F31">
                                <w:pPr>
                                  <w:ind w:left="0" w:firstLine="0"/>
                                </w:pPr>
                                <w:r w:rsidRPr="00DA20B6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32FF0070" w14:textId="5075657F" w:rsidR="000F69FB" w:rsidRPr="00DA20B6" w:rsidRDefault="004066EC" w:rsidP="00E56515">
                            <w:pPr>
                              <w:pStyle w:val="Title3"/>
                            </w:pPr>
                            <w:r w:rsidRPr="00DA20B6">
                              <w:t xml:space="preserve">For Members to </w:t>
                            </w:r>
                            <w:r w:rsidR="00AB5483" w:rsidRPr="00DA20B6">
                              <w:t>provide a steer on paragraphs 13-22.</w:t>
                            </w:r>
                          </w:p>
                          <w:p w14:paraId="7BC09DA7" w14:textId="77777777" w:rsidR="000F69FB" w:rsidRPr="00DA20B6" w:rsidRDefault="002108F1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3E36CA94C2F74AD5BE60D6E5BBCC2057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DA20B6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078088EF" w14:textId="6CAEA4D3" w:rsidR="00014D36" w:rsidRDefault="00DA20B6" w:rsidP="00E56515">
                            <w:pPr>
                              <w:pStyle w:val="Title3"/>
                            </w:pPr>
                            <w:r w:rsidRPr="00DA20B6">
                              <w:t>As directed by Members.</w:t>
                            </w:r>
                          </w:p>
                          <w:p w14:paraId="0B70C849" w14:textId="77777777" w:rsidR="002110B2" w:rsidRDefault="002110B2" w:rsidP="00E56515">
                            <w:pPr>
                              <w:pStyle w:val="Title3"/>
                            </w:pPr>
                          </w:p>
                          <w:p w14:paraId="7D245173" w14:textId="7555A1B5" w:rsidR="002110B2" w:rsidRDefault="002110B2" w:rsidP="00E56515">
                            <w:pPr>
                              <w:pStyle w:val="Title3"/>
                            </w:pPr>
                          </w:p>
                          <w:p w14:paraId="7129A38C" w14:textId="77777777" w:rsidR="002110B2" w:rsidRPr="00B84F31" w:rsidRDefault="002110B2" w:rsidP="00E56515">
                            <w:pPr>
                              <w:pStyle w:val="Title3"/>
                            </w:pPr>
                          </w:p>
                          <w:p w14:paraId="1DE9F10E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D6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6.4pt;width:449.2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" fillcolor="white [3201]" strokeweight=".5pt">
                <v:textbox>
                  <w:txbxContent>
                    <w:p w14:paraId="6B391AA0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9B9F340E46324A469E79D5AB8CBA3266"/>
                        </w:placeholder>
                      </w:sdtPr>
                      <w:sdtContent>
                        <w:p w14:paraId="08BF6E81" w14:textId="77777777" w:rsidR="000F69FB" w:rsidRPr="00DA20B6" w:rsidRDefault="000F69FB" w:rsidP="00B84F31">
                          <w:pPr>
                            <w:ind w:left="0" w:firstLine="0"/>
                          </w:pPr>
                          <w:r w:rsidRPr="00DA20B6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32FF0070" w14:textId="5075657F" w:rsidR="000F69FB" w:rsidRPr="00DA20B6" w:rsidRDefault="004066EC" w:rsidP="00E56515">
                      <w:pPr>
                        <w:pStyle w:val="Title3"/>
                      </w:pPr>
                      <w:r w:rsidRPr="00DA20B6">
                        <w:t xml:space="preserve">For Members to </w:t>
                      </w:r>
                      <w:r w:rsidR="00AB5483" w:rsidRPr="00DA20B6">
                        <w:t>provide a steer on paragraphs 13-22.</w:t>
                      </w:r>
                    </w:p>
                    <w:p w14:paraId="7BC09DA7" w14:textId="77777777" w:rsidR="000F69FB" w:rsidRPr="00DA20B6" w:rsidRDefault="000B5987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3E36CA94C2F74AD5BE60D6E5BBCC2057"/>
                          </w:placeholder>
                        </w:sdtPr>
                        <w:sdtContent>
                          <w:r w:rsidR="000F69FB" w:rsidRPr="00DA20B6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078088EF" w14:textId="6CAEA4D3" w:rsidR="00014D36" w:rsidRDefault="00DA20B6" w:rsidP="00E56515">
                      <w:pPr>
                        <w:pStyle w:val="Title3"/>
                      </w:pPr>
                      <w:r w:rsidRPr="00DA20B6">
                        <w:t>As directed by Members.</w:t>
                      </w:r>
                    </w:p>
                    <w:p w14:paraId="0B70C849" w14:textId="77777777" w:rsidR="002110B2" w:rsidRDefault="002110B2" w:rsidP="00E56515">
                      <w:pPr>
                        <w:pStyle w:val="Title3"/>
                      </w:pPr>
                    </w:p>
                    <w:p w14:paraId="7D245173" w14:textId="7555A1B5" w:rsidR="002110B2" w:rsidRDefault="002110B2" w:rsidP="00E56515">
                      <w:pPr>
                        <w:pStyle w:val="Title3"/>
                      </w:pPr>
                    </w:p>
                    <w:p w14:paraId="7129A38C" w14:textId="77777777" w:rsidR="002110B2" w:rsidRPr="00B84F31" w:rsidRDefault="002110B2" w:rsidP="00E56515">
                      <w:pPr>
                        <w:pStyle w:val="Title3"/>
                      </w:pPr>
                    </w:p>
                    <w:p w14:paraId="1DE9F10E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6CF651B8" w14:textId="7B081B1D" w:rsidR="009B6F95" w:rsidRDefault="009B6F95" w:rsidP="00B84F31">
      <w:pPr>
        <w:pStyle w:val="Title3"/>
      </w:pPr>
    </w:p>
    <w:p w14:paraId="40A9EE10" w14:textId="77777777" w:rsidR="009B6F95" w:rsidRDefault="009B6F95" w:rsidP="00B84F31">
      <w:pPr>
        <w:pStyle w:val="Title3"/>
      </w:pPr>
    </w:p>
    <w:p w14:paraId="521EBD25" w14:textId="77777777" w:rsidR="009B6F95" w:rsidRDefault="009B6F95" w:rsidP="00B84F31">
      <w:pPr>
        <w:pStyle w:val="Title3"/>
      </w:pPr>
    </w:p>
    <w:p w14:paraId="004B0C69" w14:textId="77777777" w:rsidR="009B6F95" w:rsidRDefault="009B6F95" w:rsidP="00B84F31">
      <w:pPr>
        <w:pStyle w:val="Title3"/>
      </w:pPr>
    </w:p>
    <w:p w14:paraId="19CCCE6D" w14:textId="77777777" w:rsidR="009B6F95" w:rsidRDefault="009B6F95" w:rsidP="00E56515">
      <w:pPr>
        <w:pStyle w:val="Title3"/>
      </w:pPr>
    </w:p>
    <w:p w14:paraId="6117F001" w14:textId="590CA4AF" w:rsidR="009B6F95" w:rsidRDefault="009B6F95" w:rsidP="00B84F31">
      <w:pPr>
        <w:pStyle w:val="Title3"/>
      </w:pPr>
    </w:p>
    <w:p w14:paraId="375235A5" w14:textId="67E0BD53" w:rsidR="002110B2" w:rsidRDefault="002110B2" w:rsidP="00E56515">
      <w:pPr>
        <w:pStyle w:val="Title3"/>
      </w:pPr>
    </w:p>
    <w:p w14:paraId="33CC16CF" w14:textId="77777777" w:rsidR="002110B2" w:rsidRDefault="002110B2" w:rsidP="00B84F31">
      <w:pPr>
        <w:pStyle w:val="Title3"/>
      </w:pPr>
    </w:p>
    <w:p w14:paraId="6E5F5058" w14:textId="186F7A95" w:rsidR="009B6F95" w:rsidRPr="00C803F3" w:rsidRDefault="002108F1" w:rsidP="000F69FB">
      <w:sdt>
        <w:sdtPr>
          <w:rPr>
            <w:rStyle w:val="Style2"/>
          </w:rPr>
          <w:id w:val="-1751574325"/>
          <w:lock w:val="contentLocked"/>
          <w:placeholder>
            <w:docPart w:val="4AFB340664424D1F99C24C3CB574EEF7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808E76435DA4786903225C6AE11AA57"/>
          </w:placeholder>
          <w:text w:multiLine="1"/>
        </w:sdtPr>
        <w:sdtEndPr/>
        <w:sdtContent>
          <w:r w:rsidR="00D01B17">
            <w:t>Jacob Coburn</w:t>
          </w:r>
        </w:sdtContent>
      </w:sdt>
    </w:p>
    <w:p w14:paraId="599A3515" w14:textId="7D846A36" w:rsidR="009B6F95" w:rsidRDefault="002108F1" w:rsidP="000F69FB">
      <w:sdt>
        <w:sdtPr>
          <w:rPr>
            <w:rStyle w:val="Style2"/>
          </w:rPr>
          <w:id w:val="1940027828"/>
          <w:lock w:val="contentLocked"/>
          <w:placeholder>
            <w:docPart w:val="AA6726BA024F431790B7CE76BB5C38B7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94829837"/>
          <w:placeholder>
            <w:docPart w:val="8B4CFB898C47407A897BDB76CF830C65"/>
          </w:placeholder>
          <w:text w:multiLine="1"/>
        </w:sdtPr>
        <w:sdtEndPr/>
        <w:sdtContent>
          <w:r w:rsidR="00D01B17">
            <w:t>Adviser</w:t>
          </w:r>
          <w:r w:rsidR="00522D7E">
            <w:t xml:space="preserve">, Employment and Skills </w:t>
          </w:r>
        </w:sdtContent>
      </w:sdt>
    </w:p>
    <w:p w14:paraId="0BF33CE0" w14:textId="60D52F24" w:rsidR="009B6F95" w:rsidRPr="009A0097" w:rsidRDefault="002108F1" w:rsidP="009A0097">
      <w:pPr>
        <w:divId w:val="931430117"/>
        <w:rPr>
          <w:rFonts w:asciiTheme="minorHAnsi" w:eastAsiaTheme="minorEastAsia" w:hAnsiTheme="minorHAnsi"/>
          <w:noProof/>
          <w:lang w:eastAsia="en-GB"/>
        </w:rPr>
      </w:pPr>
      <w:sdt>
        <w:sdtPr>
          <w:rPr>
            <w:rStyle w:val="Style2"/>
          </w:rPr>
          <w:id w:val="1040625228"/>
          <w:lock w:val="contentLocked"/>
          <w:placeholder>
            <w:docPart w:val="F7D6B9C2371741C893D2206E81DB06D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cs="Arial"/>
            <w:lang w:eastAsia="en-GB"/>
          </w:rPr>
          <w:alias w:val="Contact officer"/>
          <w:tag w:val="Contact officer"/>
          <w:id w:val="-1880317834"/>
          <w:placeholder>
            <w:docPart w:val="53A0FA62CEFF4110A7E06E957C3C1ADE"/>
          </w:placeholder>
          <w:text w:multiLine="1"/>
        </w:sdtPr>
        <w:sdtEndPr/>
        <w:sdtContent>
          <w:r w:rsidR="00D01B17" w:rsidRPr="00D01B17">
            <w:rPr>
              <w:rFonts w:cs="Arial"/>
              <w:lang w:eastAsia="en-GB"/>
            </w:rPr>
            <w:t xml:space="preserve">07786542754 </w:t>
          </w:r>
        </w:sdtContent>
      </w:sdt>
    </w:p>
    <w:p w14:paraId="12BEE858" w14:textId="08769859" w:rsidR="009B6F95" w:rsidRPr="00E8118A" w:rsidRDefault="002108F1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BA4E0DBBB1E34A2D97D0B2A206CD825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1AE14EE182434C95890B5B1E4B902F58"/>
          </w:placeholder>
          <w:text w:multiLine="1"/>
        </w:sdtPr>
        <w:sdtEndPr/>
        <w:sdtContent>
          <w:r w:rsidR="00D01B17" w:rsidRPr="009714B1">
            <w:t>Jacob.Coburn@local.gov.uk</w:t>
          </w:r>
        </w:sdtContent>
      </w:sdt>
    </w:p>
    <w:p w14:paraId="2648EA51" w14:textId="77777777" w:rsidR="006A5E59" w:rsidRDefault="006A5E59" w:rsidP="000F69FB">
      <w:pPr>
        <w:pStyle w:val="Title1"/>
      </w:pPr>
    </w:p>
    <w:p w14:paraId="1F9009D9" w14:textId="77777777" w:rsidR="006A5E59" w:rsidRDefault="006A5E59" w:rsidP="000F69FB">
      <w:pPr>
        <w:pStyle w:val="Title1"/>
      </w:pPr>
    </w:p>
    <w:p w14:paraId="474A3897" w14:textId="71C03BCA" w:rsidR="00C803F3" w:rsidRDefault="000F69FB" w:rsidP="000F69FB">
      <w:pPr>
        <w:pStyle w:val="Title1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862778161"/>
          <w:placeholder>
            <w:docPart w:val="91C53C04D01D462EADED97B375920173"/>
          </w:placeholder>
          <w:text w:multiLine="1"/>
        </w:sdtPr>
        <w:sdtEndPr/>
        <w:sdtContent>
          <w:r w:rsidR="00D97242">
            <w:rPr>
              <w:rFonts w:eastAsiaTheme="minorEastAsia" w:cs="Arial"/>
              <w:bCs/>
              <w:lang w:eastAsia="ja-JP"/>
            </w:rPr>
            <w:t xml:space="preserve">Green </w:t>
          </w:r>
          <w:r w:rsidR="00F5203B">
            <w:rPr>
              <w:rFonts w:eastAsiaTheme="minorEastAsia" w:cs="Arial"/>
              <w:bCs/>
              <w:lang w:eastAsia="ja-JP"/>
            </w:rPr>
            <w:t>s</w:t>
          </w:r>
          <w:r w:rsidR="00D97242">
            <w:rPr>
              <w:rFonts w:eastAsiaTheme="minorEastAsia" w:cs="Arial"/>
              <w:bCs/>
              <w:lang w:eastAsia="ja-JP"/>
            </w:rPr>
            <w:t>kills</w:t>
          </w:r>
          <w:r w:rsidR="00F5203B">
            <w:rPr>
              <w:rFonts w:eastAsiaTheme="minorEastAsia" w:cs="Arial"/>
              <w:bCs/>
              <w:lang w:eastAsia="ja-JP"/>
            </w:rPr>
            <w:t xml:space="preserve"> and jobs</w:t>
          </w:r>
          <w:r w:rsidR="00D97242">
            <w:rPr>
              <w:rFonts w:eastAsiaTheme="minorEastAsia" w:cs="Arial"/>
              <w:bCs/>
              <w:lang w:eastAsia="ja-JP"/>
            </w:rPr>
            <w:t xml:space="preserve"> </w:t>
          </w:r>
        </w:sdtContent>
      </w:sdt>
      <w:r>
        <w:fldChar w:fldCharType="end"/>
      </w:r>
    </w:p>
    <w:p w14:paraId="2CC4C340" w14:textId="4CFED86A" w:rsidR="0044509C" w:rsidRPr="00926AAE" w:rsidRDefault="00FB4CEF" w:rsidP="00926AAE">
      <w:pPr>
        <w:spacing w:line="259" w:lineRule="auto"/>
        <w:ind w:left="0" w:firstLine="0"/>
        <w:rPr>
          <w:rFonts w:cs="Arial"/>
          <w:b/>
          <w:bCs/>
          <w:color w:val="000000"/>
        </w:rPr>
      </w:pPr>
      <w:r w:rsidRPr="00DA20B6">
        <w:rPr>
          <w:rFonts w:cs="Arial"/>
          <w:b/>
          <w:bCs/>
          <w:color w:val="000000"/>
        </w:rPr>
        <w:t>Background</w:t>
      </w:r>
    </w:p>
    <w:p w14:paraId="4817823E" w14:textId="7C28C50F" w:rsidR="006614CE" w:rsidRPr="00DA20B6" w:rsidRDefault="00E26137" w:rsidP="00F520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uto"/>
        <w:rPr>
          <w:rFonts w:ascii="Arial" w:hAnsi="Arial" w:cs="Arial"/>
          <w:color w:val="242424"/>
          <w:sz w:val="22"/>
          <w:szCs w:val="22"/>
        </w:rPr>
      </w:pPr>
      <w:r w:rsidRPr="00DA20B6">
        <w:rPr>
          <w:rFonts w:ascii="Arial" w:hAnsi="Arial" w:cs="Arial"/>
          <w:color w:val="242424"/>
          <w:sz w:val="22"/>
          <w:szCs w:val="22"/>
        </w:rPr>
        <w:t xml:space="preserve">This paper aims to facilitate an initial cross board discussion on net zero skills and jobs, the role that councils could play, and suggested next steps for the LGA.  </w:t>
      </w:r>
      <w:r w:rsidR="0044509C" w:rsidRPr="00DA20B6">
        <w:rPr>
          <w:rFonts w:ascii="Arial" w:hAnsi="Arial" w:cs="Arial"/>
          <w:color w:val="242424"/>
          <w:sz w:val="22"/>
          <w:szCs w:val="22"/>
        </w:rPr>
        <w:t>T</w:t>
      </w:r>
      <w:r w:rsidR="00DF4EC7" w:rsidRPr="00DA20B6">
        <w:rPr>
          <w:rFonts w:ascii="Arial" w:hAnsi="Arial" w:cs="Arial"/>
          <w:color w:val="242424"/>
          <w:sz w:val="22"/>
          <w:szCs w:val="22"/>
        </w:rPr>
        <w:t xml:space="preserve">he City Regions and People and Places </w:t>
      </w:r>
      <w:r w:rsidR="006477AE" w:rsidRPr="00DA20B6">
        <w:rPr>
          <w:rFonts w:ascii="Arial" w:hAnsi="Arial" w:cs="Arial"/>
          <w:color w:val="242424"/>
          <w:sz w:val="22"/>
          <w:szCs w:val="22"/>
        </w:rPr>
        <w:t>B</w:t>
      </w:r>
      <w:r w:rsidR="00DF4EC7" w:rsidRPr="00DA20B6">
        <w:rPr>
          <w:rFonts w:ascii="Arial" w:hAnsi="Arial" w:cs="Arial"/>
          <w:color w:val="242424"/>
          <w:sz w:val="22"/>
          <w:szCs w:val="22"/>
        </w:rPr>
        <w:t>oard</w:t>
      </w:r>
      <w:r w:rsidR="006477AE" w:rsidRPr="00DA20B6">
        <w:rPr>
          <w:rFonts w:ascii="Arial" w:hAnsi="Arial" w:cs="Arial"/>
          <w:color w:val="242424"/>
          <w:sz w:val="22"/>
          <w:szCs w:val="22"/>
        </w:rPr>
        <w:t>s</w:t>
      </w:r>
      <w:r w:rsidR="00DF4EC7" w:rsidRPr="00DA20B6">
        <w:rPr>
          <w:rFonts w:ascii="Arial" w:hAnsi="Arial" w:cs="Arial"/>
          <w:color w:val="242424"/>
          <w:sz w:val="22"/>
          <w:szCs w:val="22"/>
        </w:rPr>
        <w:t xml:space="preserve"> lead on employment and skills </w:t>
      </w:r>
      <w:r w:rsidR="00A35AAC" w:rsidRPr="00DA20B6">
        <w:rPr>
          <w:rFonts w:ascii="Arial" w:hAnsi="Arial" w:cs="Arial"/>
          <w:color w:val="242424"/>
          <w:sz w:val="22"/>
          <w:szCs w:val="22"/>
        </w:rPr>
        <w:t xml:space="preserve">while </w:t>
      </w:r>
      <w:r w:rsidR="00DF4EC7" w:rsidRPr="00DA20B6">
        <w:rPr>
          <w:rFonts w:ascii="Arial" w:hAnsi="Arial" w:cs="Arial"/>
          <w:color w:val="242424"/>
          <w:sz w:val="22"/>
          <w:szCs w:val="22"/>
        </w:rPr>
        <w:t>the</w:t>
      </w:r>
      <w:r w:rsidR="00A35AAC" w:rsidRPr="00DA20B6">
        <w:rPr>
          <w:rFonts w:ascii="Arial" w:hAnsi="Arial" w:cs="Arial"/>
          <w:color w:val="242424"/>
          <w:sz w:val="22"/>
          <w:szCs w:val="22"/>
        </w:rPr>
        <w:t xml:space="preserve"> </w:t>
      </w:r>
      <w:r w:rsidR="00DF4EC7" w:rsidRPr="00DA20B6">
        <w:rPr>
          <w:rFonts w:ascii="Arial" w:hAnsi="Arial" w:cs="Arial"/>
          <w:color w:val="242424"/>
          <w:sz w:val="22"/>
          <w:szCs w:val="22"/>
        </w:rPr>
        <w:t>EEHT board lead</w:t>
      </w:r>
      <w:r w:rsidR="00A35AAC" w:rsidRPr="00DA20B6">
        <w:rPr>
          <w:rFonts w:ascii="Arial" w:hAnsi="Arial" w:cs="Arial"/>
          <w:color w:val="242424"/>
          <w:sz w:val="22"/>
          <w:szCs w:val="22"/>
        </w:rPr>
        <w:t>s</w:t>
      </w:r>
      <w:r w:rsidR="00DF4EC7" w:rsidRPr="00DA20B6">
        <w:rPr>
          <w:rFonts w:ascii="Arial" w:hAnsi="Arial" w:cs="Arial"/>
          <w:color w:val="242424"/>
          <w:sz w:val="22"/>
          <w:szCs w:val="22"/>
        </w:rPr>
        <w:t xml:space="preserve"> on net zero</w:t>
      </w:r>
      <w:r w:rsidR="00B753E5" w:rsidRPr="00DA20B6">
        <w:rPr>
          <w:rFonts w:ascii="Arial" w:hAnsi="Arial" w:cs="Arial"/>
          <w:color w:val="242424"/>
          <w:sz w:val="22"/>
          <w:szCs w:val="22"/>
        </w:rPr>
        <w:t xml:space="preserve">. </w:t>
      </w:r>
      <w:r w:rsidR="009D6B74" w:rsidRPr="005D011E">
        <w:rPr>
          <w:rFonts w:ascii="Arial" w:eastAsia="Arial" w:hAnsi="Arial" w:cs="Arial"/>
          <w:color w:val="333333"/>
          <w:sz w:val="22"/>
          <w:szCs w:val="22"/>
        </w:rPr>
        <w:t>Councils have shown real appetite to lead this agenda</w:t>
      </w:r>
      <w:r w:rsidR="00FE2632" w:rsidRPr="005D011E">
        <w:rPr>
          <w:rFonts w:ascii="Arial" w:eastAsia="Arial" w:hAnsi="Arial" w:cs="Arial"/>
          <w:color w:val="333333"/>
          <w:sz w:val="22"/>
          <w:szCs w:val="22"/>
        </w:rPr>
        <w:t xml:space="preserve"> over recent years, and </w:t>
      </w:r>
      <w:r w:rsidR="006D3707" w:rsidRPr="005D011E">
        <w:rPr>
          <w:rFonts w:ascii="Arial" w:eastAsia="Arial" w:hAnsi="Arial" w:cs="Arial"/>
          <w:color w:val="333333"/>
          <w:sz w:val="22"/>
          <w:szCs w:val="22"/>
        </w:rPr>
        <w:t>th</w:t>
      </w:r>
      <w:r w:rsidR="00780C74" w:rsidRPr="005D011E">
        <w:rPr>
          <w:rFonts w:ascii="Arial" w:eastAsia="Arial" w:hAnsi="Arial" w:cs="Arial"/>
          <w:color w:val="333333"/>
          <w:sz w:val="22"/>
          <w:szCs w:val="22"/>
        </w:rPr>
        <w:t xml:space="preserve">e current </w:t>
      </w:r>
      <w:r w:rsidR="00B65403">
        <w:rPr>
          <w:rFonts w:ascii="Arial" w:eastAsia="Arial" w:hAnsi="Arial" w:cs="Arial"/>
          <w:color w:val="333333"/>
          <w:sz w:val="22"/>
          <w:szCs w:val="22"/>
        </w:rPr>
        <w:t xml:space="preserve">focus of </w:t>
      </w:r>
      <w:r w:rsidR="00B753E5" w:rsidRPr="005D011E">
        <w:rPr>
          <w:rFonts w:ascii="Arial" w:hAnsi="Arial" w:cs="Arial"/>
          <w:sz w:val="22"/>
          <w:szCs w:val="22"/>
        </w:rPr>
        <w:t>COP</w:t>
      </w:r>
      <w:r w:rsidR="00B753E5" w:rsidRPr="005D011E">
        <w:rPr>
          <w:rFonts w:ascii="Arial" w:eastAsia="Arial" w:hAnsi="Arial" w:cs="Arial"/>
          <w:color w:val="333333"/>
          <w:sz w:val="22"/>
          <w:szCs w:val="22"/>
        </w:rPr>
        <w:t xml:space="preserve">26 provides a timely backdrop for a conversation about the next steps. </w:t>
      </w:r>
    </w:p>
    <w:p w14:paraId="4B7F06EC" w14:textId="77777777" w:rsidR="00EB26CD" w:rsidRPr="00DA20B6" w:rsidRDefault="00EB26CD" w:rsidP="00F5203B">
      <w:pPr>
        <w:pStyle w:val="NormalWeb"/>
        <w:shd w:val="clear" w:color="auto" w:fill="FFFFFF"/>
        <w:spacing w:before="0" w:beforeAutospacing="0" w:after="0" w:afterAutospacing="0" w:line="252" w:lineRule="auto"/>
        <w:ind w:left="60"/>
        <w:rPr>
          <w:rFonts w:ascii="Arial" w:hAnsi="Arial" w:cs="Arial"/>
          <w:color w:val="242424"/>
          <w:sz w:val="22"/>
          <w:szCs w:val="22"/>
        </w:rPr>
      </w:pPr>
    </w:p>
    <w:p w14:paraId="76CC3BAD" w14:textId="29461E9E" w:rsidR="00927B19" w:rsidRPr="00DA20B6" w:rsidRDefault="009E3DC5" w:rsidP="00F5203B">
      <w:pPr>
        <w:pStyle w:val="NormalWeb"/>
        <w:shd w:val="clear" w:color="auto" w:fill="FFFFFF"/>
        <w:spacing w:before="0" w:beforeAutospacing="0" w:after="0" w:afterAutospacing="0" w:line="252" w:lineRule="auto"/>
        <w:ind w:left="60"/>
        <w:rPr>
          <w:rFonts w:ascii="Arial" w:hAnsi="Arial" w:cs="Arial"/>
          <w:i/>
          <w:iCs/>
          <w:color w:val="242424"/>
          <w:sz w:val="22"/>
          <w:szCs w:val="22"/>
        </w:rPr>
      </w:pPr>
      <w:r w:rsidRPr="00DA20B6">
        <w:rPr>
          <w:rFonts w:ascii="Arial" w:hAnsi="Arial" w:cs="Arial"/>
          <w:i/>
          <w:iCs/>
          <w:color w:val="242424"/>
          <w:sz w:val="22"/>
          <w:szCs w:val="22"/>
        </w:rPr>
        <w:t>The s</w:t>
      </w:r>
      <w:r w:rsidR="00927B19" w:rsidRPr="00DA20B6">
        <w:rPr>
          <w:rFonts w:ascii="Arial" w:hAnsi="Arial" w:cs="Arial"/>
          <w:i/>
          <w:iCs/>
          <w:color w:val="242424"/>
          <w:sz w:val="22"/>
          <w:szCs w:val="22"/>
        </w:rPr>
        <w:t>kills and employment system</w:t>
      </w:r>
    </w:p>
    <w:p w14:paraId="03B4DC38" w14:textId="77777777" w:rsidR="00927B19" w:rsidRPr="00DA20B6" w:rsidRDefault="00927B19" w:rsidP="00F5203B">
      <w:pPr>
        <w:pStyle w:val="NormalWeb"/>
        <w:shd w:val="clear" w:color="auto" w:fill="FFFFFF"/>
        <w:spacing w:before="0" w:beforeAutospacing="0" w:after="0" w:afterAutospacing="0" w:line="252" w:lineRule="auto"/>
        <w:ind w:left="60"/>
        <w:rPr>
          <w:rFonts w:ascii="Arial" w:hAnsi="Arial" w:cs="Arial"/>
          <w:i/>
          <w:iCs/>
          <w:color w:val="242424"/>
          <w:sz w:val="22"/>
          <w:szCs w:val="22"/>
        </w:rPr>
      </w:pPr>
    </w:p>
    <w:p w14:paraId="11BC67EC" w14:textId="4C18EDE5" w:rsidR="004D7C93" w:rsidRPr="00DA20B6" w:rsidRDefault="00927B19" w:rsidP="00F5203B">
      <w:pPr>
        <w:pStyle w:val="ListParagraph"/>
        <w:numPr>
          <w:ilvl w:val="0"/>
          <w:numId w:val="5"/>
        </w:numPr>
        <w:spacing w:after="0" w:line="252" w:lineRule="auto"/>
        <w:rPr>
          <w:rFonts w:eastAsia="Arial" w:cs="Arial"/>
          <w:color w:val="333333"/>
        </w:rPr>
      </w:pPr>
      <w:r w:rsidRPr="00DA20B6">
        <w:rPr>
          <w:rFonts w:cs="Arial"/>
        </w:rPr>
        <w:t>Currently most employment and skills funding and programmes are nationally commissioned, which makes it difficult to meet</w:t>
      </w:r>
      <w:r w:rsidR="005F0263">
        <w:rPr>
          <w:rFonts w:cs="Arial"/>
        </w:rPr>
        <w:t>,</w:t>
      </w:r>
      <w:r w:rsidRPr="00DA20B6">
        <w:rPr>
          <w:rFonts w:cs="Arial"/>
        </w:rPr>
        <w:t xml:space="preserve"> and respond to, local need and demand. </w:t>
      </w:r>
      <w:r w:rsidRPr="00DA20B6">
        <w:rPr>
          <w:rFonts w:cs="Arial"/>
          <w:color w:val="242424"/>
        </w:rPr>
        <w:t xml:space="preserve"> </w:t>
      </w:r>
      <w:r w:rsidR="19FEBD89" w:rsidRPr="00DA20B6">
        <w:rPr>
          <w:rFonts w:eastAsia="Arial" w:cs="Arial"/>
          <w:color w:val="242424"/>
        </w:rPr>
        <w:t xml:space="preserve">The LGA’s employment and skills work aims to make the best of the current system and in the longer term develop a partnership between local and national government to design a system that </w:t>
      </w:r>
      <w:r w:rsidR="004F384B" w:rsidRPr="00DA20B6">
        <w:rPr>
          <w:rFonts w:eastAsia="Arial" w:cs="Arial"/>
          <w:color w:val="242424"/>
        </w:rPr>
        <w:t xml:space="preserve">is devolved and consequently far more </w:t>
      </w:r>
      <w:r w:rsidR="004F2F35" w:rsidRPr="00DA20B6">
        <w:rPr>
          <w:rFonts w:eastAsia="Arial" w:cs="Arial"/>
          <w:color w:val="242424"/>
        </w:rPr>
        <w:t xml:space="preserve">aligned </w:t>
      </w:r>
      <w:r w:rsidR="006C2C94" w:rsidRPr="00DA20B6">
        <w:rPr>
          <w:rFonts w:eastAsia="Arial" w:cs="Arial"/>
          <w:color w:val="242424"/>
        </w:rPr>
        <w:t>to local needs and critical to levelling up our communities</w:t>
      </w:r>
      <w:r w:rsidR="19FEBD89" w:rsidRPr="00DA20B6">
        <w:rPr>
          <w:rFonts w:eastAsia="Arial" w:cs="Arial"/>
          <w:color w:val="242424"/>
        </w:rPr>
        <w:t xml:space="preserve">. </w:t>
      </w:r>
    </w:p>
    <w:p w14:paraId="7D36C7B5" w14:textId="77777777" w:rsidR="004D7C93" w:rsidRPr="00DA20B6" w:rsidRDefault="004D7C93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eastAsia="Arial" w:cs="Arial"/>
          <w:color w:val="333333"/>
        </w:rPr>
      </w:pPr>
    </w:p>
    <w:p w14:paraId="1834F9C7" w14:textId="05F9BF53" w:rsidR="004066EC" w:rsidRPr="00045DE0" w:rsidRDefault="19FEBD89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</w:rPr>
      </w:pPr>
      <w:r w:rsidRPr="00045DE0">
        <w:rPr>
          <w:rFonts w:cs="Arial"/>
        </w:rPr>
        <w:t>Much of our work is guided by our flagship Work Local campaign</w:t>
      </w:r>
      <w:r w:rsidR="00927B19" w:rsidRPr="00045DE0">
        <w:rPr>
          <w:rFonts w:cs="Arial"/>
        </w:rPr>
        <w:t xml:space="preserve"> which</w:t>
      </w:r>
      <w:r w:rsidR="00D260C6" w:rsidRPr="00045DE0">
        <w:rPr>
          <w:rFonts w:cs="Arial"/>
        </w:rPr>
        <w:t xml:space="preserve"> outlines </w:t>
      </w:r>
      <w:r w:rsidR="3B059FB3" w:rsidRPr="00045DE0">
        <w:rPr>
          <w:rFonts w:cs="Arial"/>
        </w:rPr>
        <w:t xml:space="preserve">the challenges of the current </w:t>
      </w:r>
      <w:r w:rsidR="00D260C6" w:rsidRPr="00045DE0">
        <w:rPr>
          <w:rFonts w:cs="Arial"/>
        </w:rPr>
        <w:t xml:space="preserve">national </w:t>
      </w:r>
      <w:r w:rsidR="3B059FB3" w:rsidRPr="00045DE0">
        <w:rPr>
          <w:rFonts w:cs="Arial"/>
        </w:rPr>
        <w:t>system and the opportunities presented by a more devolved approach.</w:t>
      </w:r>
      <w:r w:rsidR="00D260C6" w:rsidRPr="00045DE0">
        <w:rPr>
          <w:rFonts w:cs="Arial"/>
        </w:rPr>
        <w:t xml:space="preserve"> </w:t>
      </w:r>
      <w:r w:rsidR="00640212" w:rsidRPr="00045DE0">
        <w:rPr>
          <w:rFonts w:cs="Arial"/>
        </w:rPr>
        <w:t>Given the likelihood of new devolution opp</w:t>
      </w:r>
      <w:r w:rsidR="00142A58" w:rsidRPr="00045DE0">
        <w:rPr>
          <w:rFonts w:cs="Arial"/>
        </w:rPr>
        <w:t>o</w:t>
      </w:r>
      <w:r w:rsidR="00640212" w:rsidRPr="00045DE0">
        <w:rPr>
          <w:rFonts w:cs="Arial"/>
        </w:rPr>
        <w:t>r</w:t>
      </w:r>
      <w:r w:rsidR="00142A58" w:rsidRPr="00045DE0">
        <w:rPr>
          <w:rFonts w:cs="Arial"/>
        </w:rPr>
        <w:t>tun</w:t>
      </w:r>
      <w:r w:rsidR="00640212" w:rsidRPr="00045DE0">
        <w:rPr>
          <w:rFonts w:cs="Arial"/>
        </w:rPr>
        <w:t xml:space="preserve">ities </w:t>
      </w:r>
      <w:r w:rsidR="004D7C93" w:rsidRPr="00045DE0">
        <w:rPr>
          <w:rFonts w:cs="Arial"/>
        </w:rPr>
        <w:t>for different spatial area</w:t>
      </w:r>
      <w:r w:rsidR="00B57DCB" w:rsidRPr="00045DE0">
        <w:rPr>
          <w:rFonts w:cs="Arial"/>
        </w:rPr>
        <w:t xml:space="preserve">s expected through </w:t>
      </w:r>
      <w:r w:rsidR="00640212" w:rsidRPr="00045DE0">
        <w:rPr>
          <w:rFonts w:cs="Arial"/>
        </w:rPr>
        <w:t xml:space="preserve">the Government’s Levelling Up White Paper, we are updating </w:t>
      </w:r>
      <w:r w:rsidR="00D260C6" w:rsidRPr="00DA20B6">
        <w:rPr>
          <w:rFonts w:cs="Arial"/>
        </w:rPr>
        <w:t xml:space="preserve">Work Local </w:t>
      </w:r>
      <w:r w:rsidR="00640212" w:rsidRPr="00DA20B6">
        <w:rPr>
          <w:rFonts w:cs="Arial"/>
        </w:rPr>
        <w:t xml:space="preserve">to </w:t>
      </w:r>
      <w:r w:rsidR="00647873" w:rsidRPr="00DA20B6">
        <w:rPr>
          <w:rFonts w:cs="Arial"/>
        </w:rPr>
        <w:t xml:space="preserve">explore </w:t>
      </w:r>
      <w:r w:rsidR="00B57DCB" w:rsidRPr="00DA20B6">
        <w:rPr>
          <w:rFonts w:cs="Arial"/>
        </w:rPr>
        <w:t xml:space="preserve">what </w:t>
      </w:r>
      <w:r w:rsidR="00B65403">
        <w:rPr>
          <w:rFonts w:cs="Arial"/>
        </w:rPr>
        <w:t xml:space="preserve">devolving this provision could </w:t>
      </w:r>
      <w:r w:rsidR="00B57DCB" w:rsidRPr="00DA20B6">
        <w:rPr>
          <w:rFonts w:cs="Arial"/>
        </w:rPr>
        <w:t>mean for different areas.</w:t>
      </w:r>
    </w:p>
    <w:p w14:paraId="435F1811" w14:textId="77777777" w:rsidR="004066EC" w:rsidRPr="00DA20B6" w:rsidRDefault="004066EC" w:rsidP="00F5203B">
      <w:pPr>
        <w:pStyle w:val="ListParagraph"/>
        <w:numPr>
          <w:ilvl w:val="0"/>
          <w:numId w:val="0"/>
        </w:numPr>
        <w:spacing w:after="0" w:line="252" w:lineRule="auto"/>
        <w:ind w:left="360"/>
        <w:rPr>
          <w:rFonts w:eastAsia="Arial" w:cs="Arial"/>
          <w:color w:val="333333"/>
        </w:rPr>
      </w:pPr>
    </w:p>
    <w:p w14:paraId="50AC5D1B" w14:textId="44240741" w:rsidR="006F0851" w:rsidRPr="00DA20B6" w:rsidRDefault="3B059FB3" w:rsidP="00F5203B">
      <w:pPr>
        <w:pStyle w:val="ListParagraph"/>
        <w:numPr>
          <w:ilvl w:val="0"/>
          <w:numId w:val="5"/>
        </w:numPr>
        <w:spacing w:after="0" w:line="252" w:lineRule="auto"/>
        <w:rPr>
          <w:rFonts w:eastAsia="Arial" w:cs="Arial"/>
          <w:color w:val="333333"/>
        </w:rPr>
      </w:pPr>
      <w:r w:rsidRPr="00DA20B6">
        <w:rPr>
          <w:rFonts w:eastAsia="Arial" w:cs="Arial"/>
          <w:color w:val="333333"/>
        </w:rPr>
        <w:t xml:space="preserve">In 2020, the </w:t>
      </w:r>
      <w:r w:rsidR="004066EC" w:rsidRPr="00DA20B6">
        <w:rPr>
          <w:rFonts w:eastAsia="Arial" w:cs="Arial"/>
          <w:color w:val="333333"/>
        </w:rPr>
        <w:t xml:space="preserve">City Regions and People and Places </w:t>
      </w:r>
      <w:r w:rsidRPr="00DA20B6">
        <w:rPr>
          <w:rFonts w:eastAsia="Arial" w:cs="Arial"/>
          <w:color w:val="333333"/>
        </w:rPr>
        <w:t>Boards commissioned</w:t>
      </w:r>
      <w:r w:rsidR="00BC0119">
        <w:rPr>
          <w:rFonts w:eastAsia="Arial" w:cs="Arial"/>
          <w:color w:val="333333"/>
        </w:rPr>
        <w:t xml:space="preserve"> Ecuity to develop new analysis on</w:t>
      </w:r>
      <w:r w:rsidRPr="00DA20B6">
        <w:rPr>
          <w:rFonts w:eastAsia="Arial" w:cs="Arial"/>
          <w:color w:val="333333"/>
        </w:rPr>
        <w:t xml:space="preserve"> </w:t>
      </w:r>
      <w:hyperlink r:id="rId10" w:history="1">
        <w:r w:rsidR="00BC0119">
          <w:rPr>
            <w:rStyle w:val="Hyperlink"/>
            <w:rFonts w:eastAsia="Arial" w:cs="Arial"/>
          </w:rPr>
          <w:t>local g</w:t>
        </w:r>
        <w:r w:rsidRPr="00BC0119">
          <w:rPr>
            <w:rStyle w:val="Hyperlink"/>
            <w:rFonts w:eastAsia="Arial" w:cs="Arial"/>
          </w:rPr>
          <w:t>reen jobs</w:t>
        </w:r>
      </w:hyperlink>
      <w:r w:rsidRPr="00DA20B6">
        <w:rPr>
          <w:rFonts w:eastAsia="Arial" w:cs="Arial"/>
          <w:color w:val="333333"/>
        </w:rPr>
        <w:t xml:space="preserve">. </w:t>
      </w:r>
      <w:r w:rsidR="00BC0119">
        <w:rPr>
          <w:rFonts w:eastAsia="Arial" w:cs="Arial"/>
          <w:color w:val="333333"/>
        </w:rPr>
        <w:t xml:space="preserve">It </w:t>
      </w:r>
      <w:r w:rsidR="004066EC" w:rsidRPr="00DA20B6">
        <w:rPr>
          <w:rFonts w:cs="Arial"/>
        </w:rPr>
        <w:t>predicted that there could be as many as 694,000 direct jobs in the low-carbon and renewable energy economy by 2030 in England, rising to over 1.18 million by 2050</w:t>
      </w:r>
      <w:r w:rsidR="00B65403">
        <w:rPr>
          <w:rFonts w:cs="Arial"/>
        </w:rPr>
        <w:t>, and importantly every local authority has potential to benefit from net zero job creation</w:t>
      </w:r>
      <w:r w:rsidR="004066EC" w:rsidRPr="00DA20B6">
        <w:rPr>
          <w:rFonts w:cs="Arial"/>
        </w:rPr>
        <w:t xml:space="preserve">. These jobs will be crucial to meet the Government’s net zero targets as well as to level up our communities. </w:t>
      </w:r>
      <w:r w:rsidR="00B65403">
        <w:rPr>
          <w:rFonts w:eastAsia="Arial" w:cs="Arial"/>
          <w:color w:val="333333"/>
        </w:rPr>
        <w:t>Our analysis</w:t>
      </w:r>
      <w:r w:rsidRPr="00DA20B6">
        <w:rPr>
          <w:rFonts w:eastAsia="Arial" w:cs="Arial"/>
          <w:color w:val="333333"/>
        </w:rPr>
        <w:t xml:space="preserve"> has been cited extensively in </w:t>
      </w:r>
      <w:r w:rsidR="00B65403">
        <w:rPr>
          <w:rFonts w:eastAsia="Arial" w:cs="Arial"/>
          <w:color w:val="333333"/>
        </w:rPr>
        <w:t xml:space="preserve">national and local media </w:t>
      </w:r>
      <w:r w:rsidRPr="00DA20B6">
        <w:rPr>
          <w:rFonts w:eastAsia="Arial" w:cs="Arial"/>
          <w:color w:val="333333"/>
        </w:rPr>
        <w:t>about the need for greater local leadership to tackle green econ</w:t>
      </w:r>
      <w:r w:rsidR="008B70E3" w:rsidRPr="00DA20B6">
        <w:rPr>
          <w:rFonts w:eastAsia="Arial" w:cs="Arial"/>
          <w:color w:val="333333"/>
        </w:rPr>
        <w:t>omy</w:t>
      </w:r>
      <w:r w:rsidR="710A4846" w:rsidRPr="00DA20B6">
        <w:rPr>
          <w:rFonts w:eastAsia="Arial" w:cs="Arial"/>
          <w:color w:val="333333"/>
        </w:rPr>
        <w:t>.</w:t>
      </w:r>
      <w:r w:rsidR="194EC295" w:rsidRPr="00DA20B6">
        <w:rPr>
          <w:rFonts w:eastAsia="Arial" w:cs="Arial"/>
          <w:color w:val="242424"/>
        </w:rPr>
        <w:t xml:space="preserve"> </w:t>
      </w:r>
      <w:r w:rsidR="00AC0A2F">
        <w:rPr>
          <w:rFonts w:eastAsia="Arial" w:cs="Arial"/>
          <w:color w:val="242424"/>
        </w:rPr>
        <w:t xml:space="preserve">Several councils and combined authorities </w:t>
      </w:r>
      <w:r w:rsidR="00B65403">
        <w:rPr>
          <w:rFonts w:eastAsia="Arial" w:cs="Arial"/>
          <w:color w:val="242424"/>
        </w:rPr>
        <w:t xml:space="preserve">such as West of England Combined Authority </w:t>
      </w:r>
      <w:r w:rsidR="00AC0A2F">
        <w:rPr>
          <w:rFonts w:eastAsia="Arial" w:cs="Arial"/>
          <w:color w:val="242424"/>
        </w:rPr>
        <w:t xml:space="preserve">have </w:t>
      </w:r>
      <w:r w:rsidR="000B4F8D">
        <w:rPr>
          <w:rFonts w:eastAsia="Arial" w:cs="Arial"/>
          <w:color w:val="242424"/>
        </w:rPr>
        <w:t xml:space="preserve">used this </w:t>
      </w:r>
      <w:r w:rsidR="00C82522">
        <w:rPr>
          <w:rFonts w:eastAsia="Arial" w:cs="Arial"/>
          <w:color w:val="242424"/>
        </w:rPr>
        <w:t xml:space="preserve">work for more </w:t>
      </w:r>
      <w:hyperlink r:id="rId11" w:history="1">
        <w:r w:rsidR="00C82522" w:rsidRPr="00C82522">
          <w:rPr>
            <w:rStyle w:val="Hyperlink"/>
            <w:rFonts w:eastAsia="Arial" w:cs="Arial"/>
          </w:rPr>
          <w:t xml:space="preserve">detailed </w:t>
        </w:r>
        <w:r w:rsidR="000B4F8D" w:rsidRPr="00C82522">
          <w:rPr>
            <w:rStyle w:val="Hyperlink"/>
            <w:rFonts w:eastAsia="Arial" w:cs="Arial"/>
          </w:rPr>
          <w:t>analysis</w:t>
        </w:r>
      </w:hyperlink>
      <w:r w:rsidR="00C82522">
        <w:rPr>
          <w:rFonts w:eastAsia="Arial" w:cs="Arial"/>
          <w:color w:val="242424"/>
        </w:rPr>
        <w:t>.</w:t>
      </w:r>
      <w:r w:rsidR="000B4F8D">
        <w:rPr>
          <w:rFonts w:eastAsia="Arial" w:cs="Arial"/>
          <w:color w:val="242424"/>
        </w:rPr>
        <w:t xml:space="preserve"> </w:t>
      </w:r>
      <w:r w:rsidR="00D5732B">
        <w:rPr>
          <w:rFonts w:eastAsia="Arial" w:cs="Arial"/>
          <w:color w:val="242424"/>
        </w:rPr>
        <w:t xml:space="preserve">Discussions with the People and Places and Economy, Environment, Housing and Transport Boards have </w:t>
      </w:r>
      <w:r w:rsidR="00254E77">
        <w:rPr>
          <w:rFonts w:eastAsia="Arial" w:cs="Arial"/>
          <w:color w:val="242424"/>
        </w:rPr>
        <w:t xml:space="preserve">highlighted the need for </w:t>
      </w:r>
      <w:r w:rsidR="00C3039E">
        <w:rPr>
          <w:rFonts w:eastAsia="Arial" w:cs="Arial"/>
          <w:color w:val="242424"/>
        </w:rPr>
        <w:t>a more nuanced</w:t>
      </w:r>
      <w:r w:rsidR="00254E77">
        <w:rPr>
          <w:rFonts w:eastAsia="Arial" w:cs="Arial"/>
          <w:color w:val="242424"/>
        </w:rPr>
        <w:t xml:space="preserve"> understanding of what constitutes a ‘green job’ </w:t>
      </w:r>
      <w:r w:rsidR="00D66996">
        <w:rPr>
          <w:rFonts w:eastAsia="Arial" w:cs="Arial"/>
          <w:color w:val="242424"/>
        </w:rPr>
        <w:t xml:space="preserve">in future work on this agenda. </w:t>
      </w:r>
    </w:p>
    <w:p w14:paraId="49518153" w14:textId="77777777" w:rsidR="006F0851" w:rsidRPr="00DA20B6" w:rsidRDefault="006F0851" w:rsidP="00F5203B">
      <w:pPr>
        <w:pStyle w:val="ListParagraph"/>
        <w:numPr>
          <w:ilvl w:val="0"/>
          <w:numId w:val="0"/>
        </w:numPr>
        <w:spacing w:after="0" w:line="252" w:lineRule="auto"/>
        <w:ind w:left="360"/>
        <w:rPr>
          <w:rFonts w:eastAsiaTheme="minorEastAsia" w:cs="Arial"/>
          <w:color w:val="242424"/>
        </w:rPr>
      </w:pPr>
    </w:p>
    <w:p w14:paraId="6D176574" w14:textId="5BDDDF64" w:rsidR="00986B44" w:rsidRPr="00DA20B6" w:rsidRDefault="00BF399A" w:rsidP="00F5203B">
      <w:pPr>
        <w:pStyle w:val="ListParagraph"/>
        <w:numPr>
          <w:ilvl w:val="0"/>
          <w:numId w:val="5"/>
        </w:numPr>
        <w:spacing w:after="0" w:line="252" w:lineRule="auto"/>
        <w:rPr>
          <w:rFonts w:eastAsiaTheme="minorEastAsia" w:cs="Arial"/>
        </w:rPr>
      </w:pPr>
      <w:r w:rsidRPr="00DA20B6">
        <w:rPr>
          <w:rFonts w:cs="Arial"/>
        </w:rPr>
        <w:t xml:space="preserve">It is widely recognised </w:t>
      </w:r>
      <w:r w:rsidRPr="00DA20B6">
        <w:rPr>
          <w:rStyle w:val="normaltextrun"/>
          <w:rFonts w:cs="Arial"/>
        </w:rPr>
        <w:t xml:space="preserve">by councils, industry, education and training sectors and the Government </w:t>
      </w:r>
      <w:r w:rsidRPr="00DA20B6">
        <w:rPr>
          <w:rFonts w:cs="Arial"/>
        </w:rPr>
        <w:t>that s</w:t>
      </w:r>
      <w:r w:rsidRPr="00DA20B6">
        <w:rPr>
          <w:rStyle w:val="normaltextrun"/>
          <w:rFonts w:cs="Arial"/>
        </w:rPr>
        <w:t>kills continues to be a challenge for moving ahead with net zero ambitions</w:t>
      </w:r>
      <w:r w:rsidR="00B65403">
        <w:rPr>
          <w:rStyle w:val="normaltextrun"/>
          <w:rFonts w:cs="Arial"/>
        </w:rPr>
        <w:t>, with a</w:t>
      </w:r>
      <w:r w:rsidR="00074235" w:rsidRPr="00DA20B6">
        <w:rPr>
          <w:rFonts w:cs="Arial"/>
        </w:rPr>
        <w:t xml:space="preserve"> need to c</w:t>
      </w:r>
      <w:r w:rsidR="002B6DA2" w:rsidRPr="00DA20B6">
        <w:rPr>
          <w:rFonts w:cs="Arial"/>
        </w:rPr>
        <w:t>reat</w:t>
      </w:r>
      <w:r w:rsidR="00074235" w:rsidRPr="00DA20B6">
        <w:rPr>
          <w:rFonts w:cs="Arial"/>
        </w:rPr>
        <w:t>e</w:t>
      </w:r>
      <w:r w:rsidR="00EF119C" w:rsidRPr="00DA20B6">
        <w:rPr>
          <w:rFonts w:cs="Arial"/>
        </w:rPr>
        <w:t xml:space="preserve"> a</w:t>
      </w:r>
      <w:r w:rsidR="00E274FE" w:rsidRPr="00DA20B6">
        <w:rPr>
          <w:rFonts w:cs="Arial"/>
        </w:rPr>
        <w:t>nd</w:t>
      </w:r>
      <w:r w:rsidR="31B3603C" w:rsidRPr="00DA20B6">
        <w:rPr>
          <w:rFonts w:cs="Arial"/>
        </w:rPr>
        <w:t xml:space="preserve"> match skills supply with industry demand through effective local targeting</w:t>
      </w:r>
      <w:r w:rsidR="00601639" w:rsidRPr="00DA20B6">
        <w:rPr>
          <w:rFonts w:cs="Arial"/>
        </w:rPr>
        <w:t>.</w:t>
      </w:r>
      <w:r w:rsidR="31B3603C" w:rsidRPr="00DA20B6">
        <w:rPr>
          <w:rFonts w:cs="Arial"/>
        </w:rPr>
        <w:t xml:space="preserve"> </w:t>
      </w:r>
      <w:r w:rsidR="00B65403">
        <w:rPr>
          <w:rFonts w:eastAsia="Arial" w:cs="Arial"/>
          <w:lang w:val="en-US"/>
        </w:rPr>
        <w:t xml:space="preserve">Following </w:t>
      </w:r>
      <w:proofErr w:type="gramStart"/>
      <w:r w:rsidR="00B65403">
        <w:rPr>
          <w:rFonts w:eastAsia="Arial" w:cs="Arial"/>
          <w:lang w:val="en-US"/>
        </w:rPr>
        <w:t>the our</w:t>
      </w:r>
      <w:proofErr w:type="gramEnd"/>
      <w:r w:rsidR="00B65403">
        <w:rPr>
          <w:rFonts w:eastAsia="Arial" w:cs="Arial"/>
          <w:lang w:val="en-US"/>
        </w:rPr>
        <w:t xml:space="preserve"> green jobs analysis, </w:t>
      </w:r>
      <w:r w:rsidR="00EF4E06" w:rsidRPr="00DA20B6">
        <w:rPr>
          <w:rFonts w:eastAsia="Arial" w:cs="Arial"/>
          <w:lang w:val="en-US"/>
        </w:rPr>
        <w:t>the LGA has developed a Se</w:t>
      </w:r>
      <w:r w:rsidR="00EF4E06" w:rsidRPr="00DA20B6">
        <w:rPr>
          <w:rFonts w:eastAsia="Calibri" w:cs="Arial"/>
          <w:lang w:val="en-US"/>
        </w:rPr>
        <w:t>ctor Led Improvement (SLI) offer</w:t>
      </w:r>
      <w:r w:rsidR="00EF4E06" w:rsidRPr="00DA20B6">
        <w:rPr>
          <w:rFonts w:eastAsia="Arial" w:cs="Arial"/>
          <w:lang w:val="en-US"/>
        </w:rPr>
        <w:t xml:space="preserve"> to support up to 25 councils move forward with their local green economic recovery ambitions and c</w:t>
      </w:r>
      <w:r w:rsidR="00EF4E06" w:rsidRPr="00DA20B6">
        <w:rPr>
          <w:rFonts w:eastAsia="Calibri" w:cs="Arial"/>
          <w:lang w:val="en-US"/>
        </w:rPr>
        <w:t>reate green jobs</w:t>
      </w:r>
      <w:r w:rsidR="00EF4E06" w:rsidRPr="00DA20B6">
        <w:rPr>
          <w:rFonts w:eastAsia="Arial" w:cs="Arial"/>
          <w:lang w:val="en-US"/>
        </w:rPr>
        <w:t>.</w:t>
      </w:r>
    </w:p>
    <w:p w14:paraId="7E911881" w14:textId="77777777" w:rsidR="001249EA" w:rsidRDefault="001249EA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eastAsiaTheme="minorEastAsia" w:cs="Arial"/>
        </w:rPr>
      </w:pPr>
    </w:p>
    <w:p w14:paraId="6190C8F6" w14:textId="565F5B0D" w:rsidR="00471596" w:rsidRDefault="006555AF" w:rsidP="00F5203B">
      <w:pPr>
        <w:spacing w:after="0" w:line="252" w:lineRule="auto"/>
        <w:ind w:left="0" w:firstLine="0"/>
        <w:rPr>
          <w:rFonts w:cs="Arial"/>
          <w:i/>
          <w:iCs/>
          <w:color w:val="000000" w:themeColor="text1"/>
        </w:rPr>
      </w:pPr>
      <w:r w:rsidRPr="00DA20B6">
        <w:rPr>
          <w:rFonts w:cs="Arial"/>
          <w:i/>
          <w:iCs/>
          <w:color w:val="000000" w:themeColor="text1"/>
        </w:rPr>
        <w:t xml:space="preserve">The </w:t>
      </w:r>
      <w:r w:rsidR="009C3C57" w:rsidRPr="00DA20B6">
        <w:rPr>
          <w:rFonts w:cs="Arial"/>
          <w:i/>
          <w:iCs/>
          <w:color w:val="000000" w:themeColor="text1"/>
        </w:rPr>
        <w:t xml:space="preserve">current </w:t>
      </w:r>
      <w:r w:rsidR="00845FC5" w:rsidRPr="00DA20B6">
        <w:rPr>
          <w:rFonts w:cs="Arial"/>
          <w:i/>
          <w:iCs/>
          <w:color w:val="000000" w:themeColor="text1"/>
        </w:rPr>
        <w:t xml:space="preserve">national </w:t>
      </w:r>
      <w:r w:rsidR="000A3CF3" w:rsidRPr="00DA20B6">
        <w:rPr>
          <w:rFonts w:cs="Arial"/>
          <w:i/>
          <w:iCs/>
          <w:color w:val="000000" w:themeColor="text1"/>
        </w:rPr>
        <w:t xml:space="preserve">debate on </w:t>
      </w:r>
      <w:r w:rsidR="0053518D" w:rsidRPr="00DA20B6">
        <w:rPr>
          <w:rFonts w:cs="Arial"/>
          <w:i/>
          <w:iCs/>
          <w:color w:val="000000" w:themeColor="text1"/>
        </w:rPr>
        <w:t xml:space="preserve">green skills and </w:t>
      </w:r>
      <w:r w:rsidR="00AE1DB6" w:rsidRPr="00DA20B6">
        <w:rPr>
          <w:rFonts w:cs="Arial"/>
          <w:i/>
          <w:iCs/>
          <w:color w:val="000000" w:themeColor="text1"/>
        </w:rPr>
        <w:t xml:space="preserve">jobs </w:t>
      </w:r>
    </w:p>
    <w:p w14:paraId="2334EAB3" w14:textId="77777777" w:rsidR="001249EA" w:rsidRPr="00DA20B6" w:rsidRDefault="001249EA" w:rsidP="00F5203B">
      <w:pPr>
        <w:spacing w:after="0" w:line="252" w:lineRule="auto"/>
        <w:ind w:left="0" w:firstLine="0"/>
        <w:rPr>
          <w:rFonts w:eastAsiaTheme="minorEastAsia" w:cs="Arial"/>
          <w:i/>
          <w:iCs/>
          <w:color w:val="000000" w:themeColor="text1"/>
        </w:rPr>
      </w:pPr>
    </w:p>
    <w:p w14:paraId="3A5A5CD5" w14:textId="307BA822" w:rsidR="002273AB" w:rsidRPr="00DA20B6" w:rsidRDefault="001324ED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  <w:color w:val="000000" w:themeColor="text1"/>
        </w:rPr>
      </w:pPr>
      <w:r w:rsidRPr="00DA20B6">
        <w:rPr>
          <w:rFonts w:cs="Arial"/>
          <w:color w:val="000000" w:themeColor="text1"/>
        </w:rPr>
        <w:t xml:space="preserve">Net </w:t>
      </w:r>
      <w:r w:rsidR="00841AAF" w:rsidRPr="00DA20B6">
        <w:rPr>
          <w:rFonts w:cs="Arial"/>
          <w:color w:val="000000" w:themeColor="text1"/>
        </w:rPr>
        <w:t>z</w:t>
      </w:r>
      <w:r w:rsidRPr="00DA20B6">
        <w:rPr>
          <w:rFonts w:cs="Arial"/>
          <w:color w:val="000000" w:themeColor="text1"/>
        </w:rPr>
        <w:t xml:space="preserve">ero </w:t>
      </w:r>
      <w:r w:rsidR="00321552" w:rsidRPr="00DA20B6">
        <w:rPr>
          <w:rFonts w:cs="Arial"/>
          <w:color w:val="000000" w:themeColor="text1"/>
        </w:rPr>
        <w:t xml:space="preserve">is a priority </w:t>
      </w:r>
      <w:r w:rsidR="00103443" w:rsidRPr="00DA20B6">
        <w:rPr>
          <w:rFonts w:cs="Arial"/>
          <w:color w:val="000000" w:themeColor="text1"/>
        </w:rPr>
        <w:t xml:space="preserve">for this </w:t>
      </w:r>
      <w:r w:rsidR="00B65403">
        <w:rPr>
          <w:rFonts w:cs="Arial"/>
          <w:color w:val="000000" w:themeColor="text1"/>
        </w:rPr>
        <w:t>G</w:t>
      </w:r>
      <w:r w:rsidR="00103443" w:rsidRPr="00DA20B6">
        <w:rPr>
          <w:rFonts w:cs="Arial"/>
          <w:color w:val="000000" w:themeColor="text1"/>
        </w:rPr>
        <w:t xml:space="preserve">overnment </w:t>
      </w:r>
      <w:r w:rsidR="009E55E2" w:rsidRPr="00DA20B6">
        <w:rPr>
          <w:rFonts w:cs="Arial"/>
          <w:color w:val="000000" w:themeColor="text1"/>
        </w:rPr>
        <w:t xml:space="preserve">and </w:t>
      </w:r>
      <w:r w:rsidR="00841AAF" w:rsidRPr="00DA20B6">
        <w:rPr>
          <w:rFonts w:cs="Arial"/>
          <w:color w:val="000000" w:themeColor="text1"/>
        </w:rPr>
        <w:t>a range of national documents</w:t>
      </w:r>
      <w:r w:rsidR="00AE1DB6" w:rsidRPr="00DA20B6">
        <w:rPr>
          <w:rFonts w:cs="Arial"/>
          <w:color w:val="000000" w:themeColor="text1"/>
        </w:rPr>
        <w:t xml:space="preserve"> have been produced</w:t>
      </w:r>
      <w:r w:rsidR="00841AAF" w:rsidRPr="00DA20B6">
        <w:rPr>
          <w:rFonts w:cs="Arial"/>
          <w:color w:val="000000" w:themeColor="text1"/>
        </w:rPr>
        <w:t xml:space="preserve"> </w:t>
      </w:r>
      <w:r w:rsidR="00E435FD" w:rsidRPr="00DA20B6">
        <w:rPr>
          <w:rFonts w:cs="Arial"/>
          <w:color w:val="000000" w:themeColor="text1"/>
        </w:rPr>
        <w:t xml:space="preserve">to inform </w:t>
      </w:r>
      <w:r w:rsidR="00B65403">
        <w:rPr>
          <w:rFonts w:cs="Arial"/>
          <w:color w:val="000000" w:themeColor="text1"/>
        </w:rPr>
        <w:t>its</w:t>
      </w:r>
      <w:r w:rsidR="00AE1DB6" w:rsidRPr="00DA20B6">
        <w:rPr>
          <w:rFonts w:cs="Arial"/>
          <w:color w:val="000000" w:themeColor="text1"/>
        </w:rPr>
        <w:t xml:space="preserve"> </w:t>
      </w:r>
      <w:r w:rsidR="007321F3" w:rsidRPr="00DA20B6">
        <w:rPr>
          <w:rFonts w:cs="Arial"/>
          <w:color w:val="000000" w:themeColor="text1"/>
        </w:rPr>
        <w:t xml:space="preserve">policy. </w:t>
      </w:r>
      <w:r w:rsidR="00284567" w:rsidRPr="00DA20B6">
        <w:rPr>
          <w:rFonts w:cs="Arial"/>
          <w:color w:val="000000" w:themeColor="text1"/>
        </w:rPr>
        <w:t>Currently</w:t>
      </w:r>
      <w:r w:rsidR="00AE1DB6" w:rsidRPr="00DA20B6">
        <w:rPr>
          <w:rFonts w:cs="Arial"/>
          <w:color w:val="000000" w:themeColor="text1"/>
        </w:rPr>
        <w:t xml:space="preserve">, the Government </w:t>
      </w:r>
      <w:r w:rsidR="00261AF3" w:rsidRPr="00DA20B6">
        <w:rPr>
          <w:rFonts w:cs="Arial"/>
          <w:color w:val="000000" w:themeColor="text1"/>
        </w:rPr>
        <w:t xml:space="preserve">see skills and employment </w:t>
      </w:r>
      <w:r w:rsidR="00CD603E" w:rsidRPr="00DA20B6">
        <w:rPr>
          <w:rFonts w:cs="Arial"/>
          <w:color w:val="000000" w:themeColor="text1"/>
        </w:rPr>
        <w:t xml:space="preserve">as a national </w:t>
      </w:r>
      <w:r w:rsidR="00AE1DB6" w:rsidRPr="00DA20B6">
        <w:rPr>
          <w:rFonts w:cs="Arial"/>
          <w:color w:val="000000" w:themeColor="text1"/>
        </w:rPr>
        <w:t>preserve</w:t>
      </w:r>
      <w:r w:rsidR="00E86D52" w:rsidRPr="00DA20B6">
        <w:rPr>
          <w:rFonts w:cs="Arial"/>
          <w:color w:val="000000" w:themeColor="text1"/>
        </w:rPr>
        <w:t xml:space="preserve">, </w:t>
      </w:r>
      <w:r w:rsidR="00AE1DB6" w:rsidRPr="00DA20B6">
        <w:rPr>
          <w:rFonts w:cs="Arial"/>
          <w:color w:val="000000" w:themeColor="text1"/>
        </w:rPr>
        <w:t xml:space="preserve">rather </w:t>
      </w:r>
      <w:r w:rsidR="008468AA" w:rsidRPr="00DA20B6">
        <w:rPr>
          <w:rFonts w:cs="Arial"/>
          <w:color w:val="000000" w:themeColor="text1"/>
        </w:rPr>
        <w:t xml:space="preserve">than a policy agenda </w:t>
      </w:r>
      <w:r w:rsidR="00437DA1" w:rsidRPr="00DA20B6">
        <w:rPr>
          <w:rFonts w:cs="Arial"/>
          <w:color w:val="000000" w:themeColor="text1"/>
        </w:rPr>
        <w:t xml:space="preserve">that </w:t>
      </w:r>
      <w:r w:rsidR="00B65403">
        <w:rPr>
          <w:rFonts w:cs="Arial"/>
          <w:color w:val="000000" w:themeColor="text1"/>
        </w:rPr>
        <w:t>requires</w:t>
      </w:r>
      <w:r w:rsidR="00437DA1" w:rsidRPr="00DA20B6">
        <w:rPr>
          <w:rFonts w:cs="Arial"/>
          <w:color w:val="000000" w:themeColor="text1"/>
        </w:rPr>
        <w:t xml:space="preserve"> co-designed in partnership</w:t>
      </w:r>
      <w:r w:rsidR="00C633BA">
        <w:rPr>
          <w:rFonts w:cs="Arial"/>
          <w:color w:val="000000" w:themeColor="text1"/>
        </w:rPr>
        <w:t xml:space="preserve"> with local government</w:t>
      </w:r>
      <w:r w:rsidR="000F58E1" w:rsidRPr="00DA20B6">
        <w:rPr>
          <w:rFonts w:cs="Arial"/>
          <w:color w:val="000000" w:themeColor="text1"/>
        </w:rPr>
        <w:t>.</w:t>
      </w:r>
    </w:p>
    <w:p w14:paraId="6C607A22" w14:textId="6BA3CC77" w:rsidR="002F051C" w:rsidRPr="00DA20B6" w:rsidRDefault="00B44E7E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cs="Arial"/>
          <w:color w:val="000000"/>
        </w:rPr>
      </w:pPr>
      <w:r w:rsidRPr="00DA20B6">
        <w:rPr>
          <w:rFonts w:cs="Arial"/>
          <w:color w:val="000000" w:themeColor="text1"/>
        </w:rPr>
        <w:t xml:space="preserve"> </w:t>
      </w:r>
    </w:p>
    <w:p w14:paraId="76906FA8" w14:textId="33DB5A3A" w:rsidR="002E4652" w:rsidRPr="00BC0119" w:rsidRDefault="4A19DA77" w:rsidP="00F5203B">
      <w:pPr>
        <w:pStyle w:val="ListParagraph"/>
        <w:numPr>
          <w:ilvl w:val="0"/>
          <w:numId w:val="5"/>
        </w:numPr>
        <w:spacing w:after="0" w:line="252" w:lineRule="auto"/>
        <w:rPr>
          <w:rFonts w:eastAsiaTheme="minorEastAsia" w:cs="Arial"/>
          <w:color w:val="0B0C0C"/>
        </w:rPr>
      </w:pPr>
      <w:r w:rsidRPr="00BC0119">
        <w:rPr>
          <w:rFonts w:cs="Arial"/>
        </w:rPr>
        <w:t xml:space="preserve">The Green Skills Task </w:t>
      </w:r>
      <w:r w:rsidR="26223349" w:rsidRPr="00BC0119">
        <w:rPr>
          <w:rFonts w:cs="Arial"/>
          <w:color w:val="0B0C0C"/>
        </w:rPr>
        <w:t>Force was</w:t>
      </w:r>
      <w:r w:rsidR="2F3EFF4A" w:rsidRPr="00BC0119">
        <w:rPr>
          <w:rFonts w:cs="Arial"/>
          <w:color w:val="0B0C0C"/>
        </w:rPr>
        <w:t xml:space="preserve"> announced on 12 November 2020 and forms part of the Ten Point Plan for a Green Industrial Revolution. It was convened by ministers from the Department for Business, </w:t>
      </w:r>
      <w:proofErr w:type="gramStart"/>
      <w:r w:rsidR="2F3EFF4A" w:rsidRPr="00BC0119">
        <w:rPr>
          <w:rFonts w:cs="Arial"/>
          <w:color w:val="0B0C0C"/>
        </w:rPr>
        <w:t>Energy</w:t>
      </w:r>
      <w:proofErr w:type="gramEnd"/>
      <w:r w:rsidR="2F3EFF4A" w:rsidRPr="00BC0119">
        <w:rPr>
          <w:rFonts w:cs="Arial"/>
          <w:color w:val="0B0C0C"/>
        </w:rPr>
        <w:t xml:space="preserve"> and Industrial Strategy (BEIS) and Department for Education (DfE), and is made up of members from industry, trade unions, the skills sector and</w:t>
      </w:r>
      <w:r w:rsidRPr="00BC0119">
        <w:rPr>
          <w:rFonts w:cs="Arial"/>
          <w:color w:val="0B0C0C"/>
        </w:rPr>
        <w:t xml:space="preserve"> one Local Enterprise Partnership (LEP). Local government did not have a seat at the table. This limited </w:t>
      </w:r>
      <w:r w:rsidR="00437DA1" w:rsidRPr="00BC0119">
        <w:rPr>
          <w:rFonts w:cs="Arial"/>
          <w:color w:val="0B0C0C"/>
        </w:rPr>
        <w:t>the</w:t>
      </w:r>
      <w:r w:rsidR="00044072" w:rsidRPr="00BC0119">
        <w:rPr>
          <w:rFonts w:cs="Arial"/>
          <w:color w:val="0B0C0C"/>
        </w:rPr>
        <w:t xml:space="preserve"> taskforce’s </w:t>
      </w:r>
      <w:r w:rsidRPr="00BC0119">
        <w:rPr>
          <w:rFonts w:cs="Arial"/>
          <w:color w:val="0B0C0C"/>
        </w:rPr>
        <w:t xml:space="preserve">ability to </w:t>
      </w:r>
      <w:r w:rsidR="00F51452" w:rsidRPr="00BC0119">
        <w:rPr>
          <w:rFonts w:cs="Arial"/>
          <w:color w:val="0B0C0C"/>
        </w:rPr>
        <w:t xml:space="preserve">understand </w:t>
      </w:r>
      <w:r w:rsidR="00D57213" w:rsidRPr="00BC0119">
        <w:rPr>
          <w:rFonts w:cs="Arial"/>
          <w:color w:val="0B0C0C"/>
        </w:rPr>
        <w:t>the potential for local</w:t>
      </w:r>
      <w:r w:rsidRPr="00BC0119">
        <w:rPr>
          <w:rFonts w:cs="Arial"/>
          <w:color w:val="0B0C0C"/>
        </w:rPr>
        <w:t xml:space="preserve"> green jobs </w:t>
      </w:r>
      <w:r w:rsidR="00D57213" w:rsidRPr="00BC0119">
        <w:rPr>
          <w:rFonts w:cs="Arial"/>
          <w:color w:val="0B0C0C"/>
        </w:rPr>
        <w:t>(</w:t>
      </w:r>
      <w:r w:rsidR="00E774E6" w:rsidRPr="00BC0119">
        <w:rPr>
          <w:rFonts w:cs="Arial"/>
          <w:color w:val="0B0C0C"/>
        </w:rPr>
        <w:t xml:space="preserve">LGA </w:t>
      </w:r>
      <w:r w:rsidR="002450A9" w:rsidRPr="00BC0119">
        <w:rPr>
          <w:rFonts w:cs="Arial"/>
          <w:color w:val="0B0C0C"/>
        </w:rPr>
        <w:t>/ Ecuity analysis)</w:t>
      </w:r>
      <w:r w:rsidR="005D755A" w:rsidRPr="00BC0119">
        <w:rPr>
          <w:rFonts w:cs="Arial"/>
          <w:color w:val="0B0C0C"/>
        </w:rPr>
        <w:t xml:space="preserve"> or to </w:t>
      </w:r>
      <w:proofErr w:type="gramStart"/>
      <w:r w:rsidR="005D755A" w:rsidRPr="00BC0119">
        <w:rPr>
          <w:rFonts w:cs="Arial"/>
          <w:color w:val="0B0C0C"/>
        </w:rPr>
        <w:t xml:space="preserve">have </w:t>
      </w:r>
      <w:r w:rsidR="00B65403">
        <w:rPr>
          <w:rFonts w:cs="Arial"/>
          <w:color w:val="0B0C0C"/>
        </w:rPr>
        <w:t>an understanding o</w:t>
      </w:r>
      <w:r w:rsidR="005D755A" w:rsidRPr="00BC0119">
        <w:rPr>
          <w:rFonts w:cs="Arial"/>
          <w:color w:val="0B0C0C"/>
        </w:rPr>
        <w:t>f</w:t>
      </w:r>
      <w:proofErr w:type="gramEnd"/>
      <w:r w:rsidR="005D755A" w:rsidRPr="00BC0119">
        <w:rPr>
          <w:rFonts w:cs="Arial"/>
          <w:color w:val="0B0C0C"/>
        </w:rPr>
        <w:t xml:space="preserve"> the </w:t>
      </w:r>
      <w:r w:rsidRPr="00BC0119">
        <w:rPr>
          <w:rFonts w:cs="Arial"/>
          <w:color w:val="0B0C0C"/>
        </w:rPr>
        <w:t xml:space="preserve">opportunities and challenges </w:t>
      </w:r>
      <w:r w:rsidR="005D755A" w:rsidRPr="00BC0119">
        <w:rPr>
          <w:rFonts w:cs="Arial"/>
          <w:color w:val="0B0C0C"/>
        </w:rPr>
        <w:t>local areas</w:t>
      </w:r>
      <w:r w:rsidR="00B65403">
        <w:rPr>
          <w:rFonts w:cs="Arial"/>
          <w:color w:val="0B0C0C"/>
        </w:rPr>
        <w:t xml:space="preserve"> face</w:t>
      </w:r>
      <w:r w:rsidR="00AF553D" w:rsidRPr="00BC0119">
        <w:rPr>
          <w:rFonts w:cs="Arial"/>
          <w:color w:val="0B0C0C"/>
        </w:rPr>
        <w:t xml:space="preserve"> in developing interventions</w:t>
      </w:r>
      <w:r w:rsidRPr="00BC0119">
        <w:rPr>
          <w:rFonts w:cs="Arial"/>
          <w:color w:val="0B0C0C"/>
        </w:rPr>
        <w:t xml:space="preserve">. </w:t>
      </w:r>
      <w:r w:rsidR="00D71805">
        <w:rPr>
          <w:rFonts w:cs="Arial"/>
          <w:color w:val="0B0C0C"/>
        </w:rPr>
        <w:t xml:space="preserve"> </w:t>
      </w:r>
    </w:p>
    <w:p w14:paraId="0D525E15" w14:textId="77777777" w:rsidR="002E4652" w:rsidRPr="00DA20B6" w:rsidRDefault="002E4652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eastAsiaTheme="minorEastAsia" w:cs="Arial"/>
        </w:rPr>
      </w:pPr>
    </w:p>
    <w:p w14:paraId="3CF11029" w14:textId="11F899E8" w:rsidR="00786E69" w:rsidRPr="00DA20B6" w:rsidRDefault="4A19DA77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</w:rPr>
      </w:pPr>
      <w:r w:rsidRPr="00DA20B6">
        <w:rPr>
          <w:rFonts w:cs="Arial"/>
        </w:rPr>
        <w:t>The Environmental Audit Committee launched a Green Jobs inquiry</w:t>
      </w:r>
      <w:r w:rsidR="009E3DC5" w:rsidRPr="00DA20B6">
        <w:rPr>
          <w:rFonts w:cs="Arial"/>
        </w:rPr>
        <w:t xml:space="preserve">. </w:t>
      </w:r>
      <w:r w:rsidR="00AF553D" w:rsidRPr="00DA20B6">
        <w:rPr>
          <w:rFonts w:cs="Arial"/>
        </w:rPr>
        <w:t xml:space="preserve">The LGA submitted </w:t>
      </w:r>
      <w:hyperlink r:id="rId12">
        <w:r w:rsidR="00AF553D" w:rsidRPr="00DA20B6">
          <w:rPr>
            <w:rStyle w:val="Hyperlink"/>
            <w:rFonts w:cs="Arial"/>
          </w:rPr>
          <w:t>written evidence</w:t>
        </w:r>
      </w:hyperlink>
      <w:r w:rsidR="00AF553D" w:rsidRPr="00DA20B6">
        <w:rPr>
          <w:rFonts w:cs="Arial"/>
        </w:rPr>
        <w:t xml:space="preserve"> to the committee and Cllr Kevin Bentley, Chairman of the People and Places Board gave </w:t>
      </w:r>
      <w:hyperlink r:id="rId13">
        <w:r w:rsidR="00AF553D" w:rsidRPr="00DA20B6">
          <w:rPr>
            <w:rStyle w:val="Hyperlink"/>
            <w:rFonts w:cs="Arial"/>
          </w:rPr>
          <w:t>oral evidence</w:t>
        </w:r>
      </w:hyperlink>
      <w:r w:rsidR="00AF553D" w:rsidRPr="00DA20B6">
        <w:rPr>
          <w:rFonts w:cs="Arial"/>
        </w:rPr>
        <w:t>.</w:t>
      </w:r>
      <w:r w:rsidRPr="00DA20B6">
        <w:rPr>
          <w:rFonts w:cs="Arial"/>
        </w:rPr>
        <w:t xml:space="preserve"> </w:t>
      </w:r>
      <w:r w:rsidR="00FA554A" w:rsidRPr="00DA20B6">
        <w:rPr>
          <w:rFonts w:cs="Arial"/>
        </w:rPr>
        <w:t xml:space="preserve">The Committee’s final report recognises that local government should have a more significant role to play in this agenda but </w:t>
      </w:r>
      <w:r w:rsidR="00B65403">
        <w:rPr>
          <w:rFonts w:cs="Arial"/>
        </w:rPr>
        <w:t xml:space="preserve">did not report on how </w:t>
      </w:r>
      <w:r w:rsidR="00FA554A" w:rsidRPr="00DA20B6">
        <w:rPr>
          <w:rFonts w:cs="Arial"/>
        </w:rPr>
        <w:t xml:space="preserve">fragmented </w:t>
      </w:r>
      <w:r w:rsidR="00B65403">
        <w:rPr>
          <w:rFonts w:cs="Arial"/>
        </w:rPr>
        <w:t xml:space="preserve">the </w:t>
      </w:r>
      <w:r w:rsidR="00B65403" w:rsidRPr="00DA20B6">
        <w:rPr>
          <w:rFonts w:cs="Arial"/>
        </w:rPr>
        <w:t xml:space="preserve">current </w:t>
      </w:r>
      <w:r w:rsidR="00FA554A" w:rsidRPr="00DA20B6">
        <w:rPr>
          <w:rFonts w:cs="Arial"/>
        </w:rPr>
        <w:t xml:space="preserve">skills system </w:t>
      </w:r>
      <w:r w:rsidR="00B65403">
        <w:rPr>
          <w:rFonts w:cs="Arial"/>
        </w:rPr>
        <w:t>is</w:t>
      </w:r>
      <w:r w:rsidR="00FA554A" w:rsidRPr="00DA20B6">
        <w:rPr>
          <w:rFonts w:cs="Arial"/>
        </w:rPr>
        <w:t xml:space="preserve">. </w:t>
      </w:r>
    </w:p>
    <w:p w14:paraId="6A74A5F2" w14:textId="77777777" w:rsidR="009E3DC5" w:rsidRPr="00DA20B6" w:rsidRDefault="009E3DC5" w:rsidP="00F5203B">
      <w:pPr>
        <w:pStyle w:val="ListParagraph"/>
        <w:numPr>
          <w:ilvl w:val="0"/>
          <w:numId w:val="0"/>
        </w:numPr>
        <w:spacing w:after="0" w:line="252" w:lineRule="auto"/>
        <w:ind w:left="360"/>
        <w:rPr>
          <w:rFonts w:cs="Arial"/>
        </w:rPr>
      </w:pPr>
    </w:p>
    <w:p w14:paraId="6B44D120" w14:textId="3DAD8577" w:rsidR="00786E69" w:rsidRPr="00DA20B6" w:rsidRDefault="00FA554A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</w:rPr>
      </w:pPr>
      <w:r w:rsidRPr="00DA20B6">
        <w:rPr>
          <w:rFonts w:cs="Arial"/>
        </w:rPr>
        <w:t>Both</w:t>
      </w:r>
      <w:r w:rsidR="00786E69" w:rsidRPr="00DA20B6">
        <w:rPr>
          <w:rFonts w:cs="Arial"/>
        </w:rPr>
        <w:t xml:space="preserve"> papers highlight that government needs to work with local government on cross-cutting issue</w:t>
      </w:r>
      <w:r w:rsidRPr="00DA20B6">
        <w:rPr>
          <w:rFonts w:cs="Arial"/>
        </w:rPr>
        <w:t>s</w:t>
      </w:r>
      <w:r w:rsidR="00786E69" w:rsidRPr="00DA20B6">
        <w:rPr>
          <w:rFonts w:cs="Arial"/>
        </w:rPr>
        <w:t xml:space="preserve"> to develop clear lines of responsibility and a mechanism for coordination</w:t>
      </w:r>
      <w:r w:rsidR="00B65403">
        <w:rPr>
          <w:rFonts w:cs="Arial"/>
        </w:rPr>
        <w:t xml:space="preserve"> </w:t>
      </w:r>
      <w:proofErr w:type="gramStart"/>
      <w:r w:rsidR="00B65403">
        <w:rPr>
          <w:rFonts w:cs="Arial"/>
        </w:rPr>
        <w:t>e.g.</w:t>
      </w:r>
      <w:proofErr w:type="gramEnd"/>
      <w:r w:rsidR="00B65403">
        <w:rPr>
          <w:rFonts w:cs="Arial"/>
        </w:rPr>
        <w:t xml:space="preserve"> </w:t>
      </w:r>
      <w:r w:rsidR="00BC0119">
        <w:rPr>
          <w:rFonts w:cs="Arial"/>
        </w:rPr>
        <w:t xml:space="preserve">to </w:t>
      </w:r>
      <w:r w:rsidR="00786E69" w:rsidRPr="00DA20B6">
        <w:rPr>
          <w:rFonts w:cs="Arial"/>
        </w:rPr>
        <w:t xml:space="preserve">ensure regions are not left behind in the transition, </w:t>
      </w:r>
      <w:r w:rsidR="00B65403">
        <w:rPr>
          <w:rFonts w:cs="Arial"/>
        </w:rPr>
        <w:t>that</w:t>
      </w:r>
      <w:r w:rsidR="00786E69" w:rsidRPr="00DA20B6">
        <w:rPr>
          <w:rFonts w:cs="Arial"/>
        </w:rPr>
        <w:t xml:space="preserve"> departmental responsibilities</w:t>
      </w:r>
      <w:r w:rsidR="00B65403">
        <w:rPr>
          <w:rFonts w:cs="Arial"/>
        </w:rPr>
        <w:t xml:space="preserve"> should be set out</w:t>
      </w:r>
      <w:r w:rsidR="00786E69" w:rsidRPr="00DA20B6">
        <w:rPr>
          <w:rFonts w:cs="Arial"/>
        </w:rPr>
        <w:t xml:space="preserve">, </w:t>
      </w:r>
      <w:r w:rsidR="00B65403">
        <w:rPr>
          <w:rFonts w:cs="Arial"/>
        </w:rPr>
        <w:t>as well as</w:t>
      </w:r>
      <w:r w:rsidR="00786E69" w:rsidRPr="00DA20B6">
        <w:rPr>
          <w:rFonts w:cs="Arial"/>
        </w:rPr>
        <w:t xml:space="preserve"> monitoring and coordinating arrangements</w:t>
      </w:r>
      <w:r w:rsidR="00BC0119">
        <w:rPr>
          <w:rFonts w:cs="Arial"/>
        </w:rPr>
        <w:t>.</w:t>
      </w:r>
    </w:p>
    <w:p w14:paraId="36CCE166" w14:textId="77777777" w:rsidR="009E3DC5" w:rsidRPr="00DA20B6" w:rsidRDefault="009E3DC5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eastAsiaTheme="minorEastAsia" w:cs="Arial"/>
        </w:rPr>
      </w:pPr>
    </w:p>
    <w:p w14:paraId="6B95CB4C" w14:textId="44E5EDA3" w:rsidR="00627570" w:rsidRPr="00DA20B6" w:rsidRDefault="00FA554A" w:rsidP="00F5203B">
      <w:pPr>
        <w:pStyle w:val="ListParagraph"/>
        <w:numPr>
          <w:ilvl w:val="0"/>
          <w:numId w:val="5"/>
        </w:numPr>
        <w:spacing w:after="0" w:line="252" w:lineRule="auto"/>
        <w:rPr>
          <w:rFonts w:eastAsiaTheme="minorEastAsia" w:cs="Arial"/>
        </w:rPr>
      </w:pPr>
      <w:r w:rsidRPr="00DA20B6">
        <w:rPr>
          <w:rFonts w:cs="Arial"/>
        </w:rPr>
        <w:t xml:space="preserve">The </w:t>
      </w:r>
      <w:r w:rsidR="3BEFF301" w:rsidRPr="00DA20B6">
        <w:rPr>
          <w:rFonts w:cs="Arial"/>
        </w:rPr>
        <w:t xml:space="preserve">Government published </w:t>
      </w:r>
      <w:r w:rsidR="06A3F225" w:rsidRPr="00DA20B6">
        <w:rPr>
          <w:rFonts w:cs="Arial"/>
        </w:rPr>
        <w:t>a</w:t>
      </w:r>
      <w:r w:rsidR="68E8610B" w:rsidRPr="00DA20B6">
        <w:rPr>
          <w:rFonts w:cs="Arial"/>
        </w:rPr>
        <w:t xml:space="preserve"> </w:t>
      </w:r>
      <w:r w:rsidR="6A99246E" w:rsidRPr="00DA20B6">
        <w:rPr>
          <w:rFonts w:cs="Arial"/>
        </w:rPr>
        <w:t>Net</w:t>
      </w:r>
      <w:r w:rsidR="132E77A3" w:rsidRPr="00DA20B6">
        <w:rPr>
          <w:rFonts w:cs="Arial"/>
        </w:rPr>
        <w:t xml:space="preserve"> </w:t>
      </w:r>
      <w:r w:rsidR="6A99246E" w:rsidRPr="00DA20B6">
        <w:rPr>
          <w:rFonts w:cs="Arial"/>
        </w:rPr>
        <w:t>Zero</w:t>
      </w:r>
      <w:r w:rsidR="68E8610B" w:rsidRPr="00DA20B6">
        <w:rPr>
          <w:rFonts w:cs="Arial"/>
        </w:rPr>
        <w:t xml:space="preserve"> </w:t>
      </w:r>
      <w:r w:rsidR="05B98FB6" w:rsidRPr="00DA20B6">
        <w:rPr>
          <w:rFonts w:cs="Arial"/>
        </w:rPr>
        <w:t>strategy</w:t>
      </w:r>
      <w:r w:rsidR="6A99246E" w:rsidRPr="00DA20B6">
        <w:rPr>
          <w:rFonts w:cs="Arial"/>
        </w:rPr>
        <w:t xml:space="preserve"> </w:t>
      </w:r>
      <w:r w:rsidR="51A11110" w:rsidRPr="00DA20B6">
        <w:rPr>
          <w:rFonts w:cs="Arial"/>
        </w:rPr>
        <w:t>in</w:t>
      </w:r>
      <w:r w:rsidR="443A5B36" w:rsidRPr="00DA20B6">
        <w:rPr>
          <w:rFonts w:cs="Arial"/>
        </w:rPr>
        <w:t xml:space="preserve"> </w:t>
      </w:r>
      <w:r w:rsidR="3A0A9D87" w:rsidRPr="00DA20B6">
        <w:rPr>
          <w:rFonts w:cs="Arial"/>
        </w:rPr>
        <w:t xml:space="preserve">October </w:t>
      </w:r>
      <w:r w:rsidR="33FB0421" w:rsidRPr="00DA20B6">
        <w:rPr>
          <w:rFonts w:cs="Arial"/>
        </w:rPr>
        <w:t>2021</w:t>
      </w:r>
      <w:r w:rsidR="51A11110" w:rsidRPr="00DA20B6">
        <w:rPr>
          <w:rFonts w:cs="Arial"/>
        </w:rPr>
        <w:t xml:space="preserve"> </w:t>
      </w:r>
      <w:r w:rsidR="6A99246E" w:rsidRPr="00DA20B6">
        <w:rPr>
          <w:rFonts w:cs="Arial"/>
        </w:rPr>
        <w:t>(</w:t>
      </w:r>
      <w:r w:rsidR="0908F25E" w:rsidRPr="00DA20B6">
        <w:rPr>
          <w:rFonts w:cs="Arial"/>
        </w:rPr>
        <w:t>discussed elsewhere on this agenda)</w:t>
      </w:r>
      <w:r w:rsidR="0013395B" w:rsidRPr="00DA20B6">
        <w:rPr>
          <w:rFonts w:cs="Arial"/>
        </w:rPr>
        <w:t>.</w:t>
      </w:r>
      <w:r w:rsidR="0908F25E" w:rsidRPr="00DA20B6">
        <w:rPr>
          <w:rFonts w:cs="Arial"/>
        </w:rPr>
        <w:t xml:space="preserve"> </w:t>
      </w:r>
      <w:r w:rsidR="0013395B" w:rsidRPr="00DA20B6">
        <w:rPr>
          <w:rFonts w:cs="Arial"/>
        </w:rPr>
        <w:t>It</w:t>
      </w:r>
      <w:r w:rsidR="2ED17413" w:rsidRPr="00DA20B6">
        <w:rPr>
          <w:rFonts w:cs="Arial"/>
        </w:rPr>
        <w:t xml:space="preserve"> outlines</w:t>
      </w:r>
      <w:r w:rsidR="68E8610B" w:rsidRPr="00DA20B6">
        <w:rPr>
          <w:rFonts w:cs="Arial"/>
        </w:rPr>
        <w:t xml:space="preserve"> the direction of travel </w:t>
      </w:r>
      <w:r w:rsidR="499FD8A1" w:rsidRPr="00DA20B6">
        <w:rPr>
          <w:rFonts w:cs="Arial"/>
        </w:rPr>
        <w:t>that</w:t>
      </w:r>
      <w:r w:rsidR="23624D1E" w:rsidRPr="00DA20B6">
        <w:rPr>
          <w:rFonts w:cs="Arial"/>
        </w:rPr>
        <w:t xml:space="preserve"> the Government has</w:t>
      </w:r>
      <w:r w:rsidR="68E8610B" w:rsidRPr="00DA20B6">
        <w:rPr>
          <w:rFonts w:cs="Arial"/>
        </w:rPr>
        <w:t xml:space="preserve"> planned for meeting </w:t>
      </w:r>
      <w:r w:rsidR="580A9A31" w:rsidRPr="00DA20B6">
        <w:rPr>
          <w:rFonts w:cs="Arial"/>
        </w:rPr>
        <w:t>these</w:t>
      </w:r>
      <w:r w:rsidR="68E8610B" w:rsidRPr="00DA20B6">
        <w:rPr>
          <w:rFonts w:cs="Arial"/>
        </w:rPr>
        <w:t xml:space="preserve"> targets</w:t>
      </w:r>
      <w:r w:rsidR="0013395B" w:rsidRPr="00DA20B6">
        <w:rPr>
          <w:rFonts w:cs="Arial"/>
        </w:rPr>
        <w:t xml:space="preserve"> and </w:t>
      </w:r>
      <w:r w:rsidR="3D1D0A98" w:rsidRPr="00DA20B6">
        <w:rPr>
          <w:rFonts w:cs="Arial"/>
        </w:rPr>
        <w:t>recognises that existing and new training programmes need to target the net zero industry</w:t>
      </w:r>
      <w:r w:rsidR="739452E4" w:rsidRPr="00DA20B6">
        <w:rPr>
          <w:rFonts w:cs="Arial"/>
        </w:rPr>
        <w:t>.</w:t>
      </w:r>
      <w:r w:rsidR="3D1D0A98" w:rsidRPr="00DA20B6">
        <w:rPr>
          <w:rFonts w:cs="Arial"/>
        </w:rPr>
        <w:t xml:space="preserve"> </w:t>
      </w:r>
      <w:r w:rsidR="46C4B501" w:rsidRPr="00DA20B6">
        <w:rPr>
          <w:rFonts w:cs="Arial"/>
        </w:rPr>
        <w:t xml:space="preserve">Skills packages and pilots that they intend to use to develop pathways include: </w:t>
      </w:r>
    </w:p>
    <w:p w14:paraId="04B8478A" w14:textId="77777777" w:rsidR="004066EC" w:rsidRPr="00DA20B6" w:rsidRDefault="004066EC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eastAsiaTheme="minorEastAsia" w:cs="Arial"/>
        </w:rPr>
      </w:pPr>
    </w:p>
    <w:p w14:paraId="6EEC7A5E" w14:textId="77777777" w:rsidR="00D15B69" w:rsidRDefault="68E8610B" w:rsidP="00D15B69">
      <w:pPr>
        <w:pStyle w:val="ListParagraph"/>
        <w:numPr>
          <w:ilvl w:val="1"/>
          <w:numId w:val="45"/>
        </w:numPr>
        <w:spacing w:after="0" w:line="252" w:lineRule="auto"/>
        <w:ind w:left="567" w:firstLine="6"/>
        <w:rPr>
          <w:rFonts w:cs="Arial"/>
        </w:rPr>
      </w:pPr>
      <w:r w:rsidRPr="00D15B69">
        <w:rPr>
          <w:rFonts w:cs="Arial"/>
        </w:rPr>
        <w:t>Skills Bootcamps</w:t>
      </w:r>
    </w:p>
    <w:p w14:paraId="5EF9DE55" w14:textId="77777777" w:rsidR="00D15B69" w:rsidRDefault="68E8610B" w:rsidP="00D15B69">
      <w:pPr>
        <w:pStyle w:val="ListParagraph"/>
        <w:numPr>
          <w:ilvl w:val="1"/>
          <w:numId w:val="45"/>
        </w:numPr>
        <w:spacing w:after="0" w:line="252" w:lineRule="auto"/>
        <w:ind w:left="567" w:firstLine="6"/>
        <w:rPr>
          <w:rFonts w:cs="Arial"/>
        </w:rPr>
      </w:pPr>
      <w:r w:rsidRPr="00D15B69">
        <w:rPr>
          <w:rFonts w:cs="Arial"/>
        </w:rPr>
        <w:t>Public Sector Low Carbon Skills Fund</w:t>
      </w:r>
    </w:p>
    <w:p w14:paraId="60B7A137" w14:textId="77777777" w:rsidR="00D15B69" w:rsidRDefault="68E8610B" w:rsidP="00D15B69">
      <w:pPr>
        <w:pStyle w:val="ListParagraph"/>
        <w:numPr>
          <w:ilvl w:val="1"/>
          <w:numId w:val="45"/>
        </w:numPr>
        <w:spacing w:after="0" w:line="252" w:lineRule="auto"/>
        <w:ind w:left="567" w:firstLine="6"/>
        <w:rPr>
          <w:rFonts w:cs="Arial"/>
        </w:rPr>
      </w:pPr>
      <w:r w:rsidRPr="00D15B69">
        <w:rPr>
          <w:rFonts w:cs="Arial"/>
        </w:rPr>
        <w:t>The Lifetime Skills Guarantee</w:t>
      </w:r>
    </w:p>
    <w:p w14:paraId="723C2DED" w14:textId="77777777" w:rsidR="00D15B69" w:rsidRDefault="68E8610B" w:rsidP="00D15B69">
      <w:pPr>
        <w:pStyle w:val="ListParagraph"/>
        <w:numPr>
          <w:ilvl w:val="1"/>
          <w:numId w:val="45"/>
        </w:numPr>
        <w:spacing w:after="0" w:line="252" w:lineRule="auto"/>
        <w:ind w:left="567" w:firstLine="6"/>
        <w:rPr>
          <w:rFonts w:cs="Arial"/>
        </w:rPr>
      </w:pPr>
      <w:r w:rsidRPr="00D15B69">
        <w:rPr>
          <w:rFonts w:cs="Arial"/>
        </w:rPr>
        <w:t xml:space="preserve">T- levels </w:t>
      </w:r>
    </w:p>
    <w:p w14:paraId="4FB6FBD0" w14:textId="77777777" w:rsidR="00D15B69" w:rsidRDefault="68E8610B" w:rsidP="00D15B69">
      <w:pPr>
        <w:pStyle w:val="ListParagraph"/>
        <w:numPr>
          <w:ilvl w:val="1"/>
          <w:numId w:val="45"/>
        </w:numPr>
        <w:spacing w:after="0" w:line="252" w:lineRule="auto"/>
        <w:ind w:left="567" w:firstLine="6"/>
        <w:rPr>
          <w:rFonts w:cs="Arial"/>
        </w:rPr>
      </w:pPr>
      <w:r w:rsidRPr="00D15B69">
        <w:rPr>
          <w:rFonts w:cs="Arial"/>
        </w:rPr>
        <w:t xml:space="preserve">National </w:t>
      </w:r>
      <w:r w:rsidR="00AB5180" w:rsidRPr="00D15B69">
        <w:rPr>
          <w:rFonts w:cs="Arial"/>
        </w:rPr>
        <w:t>S</w:t>
      </w:r>
      <w:r w:rsidRPr="00D15B69">
        <w:rPr>
          <w:rFonts w:cs="Arial"/>
        </w:rPr>
        <w:t xml:space="preserve">kills </w:t>
      </w:r>
      <w:r w:rsidR="007341B0" w:rsidRPr="00D15B69">
        <w:rPr>
          <w:rFonts w:cs="Arial"/>
        </w:rPr>
        <w:t>F</w:t>
      </w:r>
      <w:r w:rsidRPr="00D15B69">
        <w:rPr>
          <w:rFonts w:cs="Arial"/>
        </w:rPr>
        <w:t xml:space="preserve">und </w:t>
      </w:r>
    </w:p>
    <w:p w14:paraId="3AC8D69D" w14:textId="77777777" w:rsidR="00D15B69" w:rsidRDefault="68E8610B" w:rsidP="00D15B69">
      <w:pPr>
        <w:pStyle w:val="ListParagraph"/>
        <w:numPr>
          <w:ilvl w:val="1"/>
          <w:numId w:val="45"/>
        </w:numPr>
        <w:spacing w:after="0" w:line="252" w:lineRule="auto"/>
        <w:ind w:left="567" w:firstLine="6"/>
        <w:rPr>
          <w:rFonts w:cs="Arial"/>
        </w:rPr>
      </w:pPr>
      <w:r w:rsidRPr="00D15B69">
        <w:rPr>
          <w:rFonts w:cs="Arial"/>
        </w:rPr>
        <w:t xml:space="preserve">Trailblazers for local skills improvement plans </w:t>
      </w:r>
    </w:p>
    <w:p w14:paraId="25887616" w14:textId="7E8B22F4" w:rsidR="00D01B17" w:rsidRPr="00D15B69" w:rsidRDefault="68E8610B" w:rsidP="00D15B69">
      <w:pPr>
        <w:pStyle w:val="ListParagraph"/>
        <w:numPr>
          <w:ilvl w:val="1"/>
          <w:numId w:val="45"/>
        </w:numPr>
        <w:spacing w:after="0" w:line="252" w:lineRule="auto"/>
        <w:ind w:left="567" w:firstLine="6"/>
        <w:rPr>
          <w:rFonts w:cs="Arial"/>
        </w:rPr>
      </w:pPr>
      <w:r w:rsidRPr="00D15B69">
        <w:rPr>
          <w:rFonts w:cs="Arial"/>
        </w:rPr>
        <w:t>£65 million Development Fund pilots in 2021-2022.</w:t>
      </w:r>
    </w:p>
    <w:p w14:paraId="26ECE99F" w14:textId="77777777" w:rsidR="008F4D81" w:rsidRPr="00DA20B6" w:rsidRDefault="008F4D81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cs="Arial"/>
        </w:rPr>
      </w:pPr>
    </w:p>
    <w:p w14:paraId="2CC98EF7" w14:textId="26E87682" w:rsidR="00627570" w:rsidRPr="00147995" w:rsidRDefault="00B65403" w:rsidP="00F5203B">
      <w:pPr>
        <w:pStyle w:val="ListParagraph"/>
        <w:numPr>
          <w:ilvl w:val="0"/>
          <w:numId w:val="5"/>
        </w:numPr>
        <w:spacing w:after="0" w:line="252" w:lineRule="auto"/>
        <w:rPr>
          <w:rFonts w:eastAsiaTheme="minorEastAsia" w:cs="Arial"/>
        </w:rPr>
      </w:pPr>
      <w:r>
        <w:rPr>
          <w:rFonts w:cs="Arial"/>
        </w:rPr>
        <w:t xml:space="preserve">The LGA believes that while these are all worthy initiatives, </w:t>
      </w:r>
      <w:r w:rsidR="00227146">
        <w:rPr>
          <w:rFonts w:cs="Arial"/>
        </w:rPr>
        <w:t>but that they must joi</w:t>
      </w:r>
      <w:r>
        <w:rPr>
          <w:rFonts w:cs="Arial"/>
        </w:rPr>
        <w:t xml:space="preserve">n up </w:t>
      </w:r>
      <w:r w:rsidR="00227146">
        <w:rPr>
          <w:rFonts w:cs="Arial"/>
        </w:rPr>
        <w:t>if we are to create</w:t>
      </w:r>
      <w:r>
        <w:rPr>
          <w:rFonts w:cs="Arial"/>
        </w:rPr>
        <w:t xml:space="preserve"> pathways for young people and adults </w:t>
      </w:r>
      <w:r w:rsidR="00227146">
        <w:rPr>
          <w:rFonts w:cs="Arial"/>
        </w:rPr>
        <w:t xml:space="preserve">into further learning and jobs connected to net zero. This must be done at a national and local level. </w:t>
      </w:r>
      <w:r w:rsidR="281E1261" w:rsidRPr="00DA20B6">
        <w:rPr>
          <w:rFonts w:cs="Arial"/>
        </w:rPr>
        <w:t xml:space="preserve">The </w:t>
      </w:r>
      <w:r w:rsidR="00CB50AF">
        <w:rPr>
          <w:rFonts w:cs="Arial"/>
        </w:rPr>
        <w:t>s</w:t>
      </w:r>
      <w:r w:rsidR="0013395B" w:rsidRPr="00DA20B6">
        <w:rPr>
          <w:rFonts w:cs="Arial"/>
        </w:rPr>
        <w:t xml:space="preserve">trategy </w:t>
      </w:r>
      <w:r w:rsidR="281E1261" w:rsidRPr="00DA20B6">
        <w:rPr>
          <w:rFonts w:cs="Arial"/>
        </w:rPr>
        <w:t xml:space="preserve">does not address the fragmented nature of the current skills system, </w:t>
      </w:r>
      <w:r w:rsidR="7FDED41A" w:rsidRPr="00DA20B6">
        <w:rPr>
          <w:rFonts w:cs="Arial"/>
        </w:rPr>
        <w:t>n</w:t>
      </w:r>
      <w:r w:rsidR="5641C31D" w:rsidRPr="00DA20B6">
        <w:rPr>
          <w:rFonts w:cs="Arial"/>
        </w:rPr>
        <w:t>or</w:t>
      </w:r>
      <w:r w:rsidR="281E1261" w:rsidRPr="00DA20B6">
        <w:rPr>
          <w:rFonts w:cs="Arial"/>
        </w:rPr>
        <w:t xml:space="preserve"> how it will meet local need</w:t>
      </w:r>
      <w:r w:rsidR="00227146">
        <w:rPr>
          <w:rFonts w:cs="Arial"/>
        </w:rPr>
        <w:t xml:space="preserve">, but does recognise that </w:t>
      </w:r>
      <w:r w:rsidR="281E1261" w:rsidRPr="00DA20B6">
        <w:rPr>
          <w:rFonts w:cs="Arial"/>
        </w:rPr>
        <w:t>skills and employment needs will vary dramatically across the country.</w:t>
      </w:r>
      <w:r w:rsidR="06A3F225" w:rsidRPr="00DA20B6">
        <w:rPr>
          <w:rFonts w:cs="Arial"/>
        </w:rPr>
        <w:t xml:space="preserve"> M</w:t>
      </w:r>
      <w:r w:rsidR="5EF43EEF" w:rsidRPr="00DA20B6">
        <w:rPr>
          <w:rFonts w:cs="Arial"/>
        </w:rPr>
        <w:t xml:space="preserve">atching skills supply with industry demand through effective local targeting is critical and local government is committed to ensuring residents benefit from new employment opportunities. </w:t>
      </w:r>
      <w:r w:rsidR="00227146">
        <w:rPr>
          <w:rFonts w:cs="Arial"/>
        </w:rPr>
        <w:t xml:space="preserve"> </w:t>
      </w:r>
    </w:p>
    <w:p w14:paraId="3F171CBD" w14:textId="77777777" w:rsidR="00147995" w:rsidRPr="00DA20B6" w:rsidRDefault="00147995" w:rsidP="00147995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eastAsiaTheme="minorEastAsia" w:cs="Arial"/>
        </w:rPr>
      </w:pPr>
    </w:p>
    <w:p w14:paraId="24ABD343" w14:textId="459A298A" w:rsidR="008F4D81" w:rsidRPr="00DA20B6" w:rsidRDefault="086ADC4A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</w:rPr>
      </w:pPr>
      <w:r w:rsidRPr="00DA20B6">
        <w:rPr>
          <w:rFonts w:cs="Arial"/>
        </w:rPr>
        <w:t>Many</w:t>
      </w:r>
      <w:r w:rsidR="77A115AC" w:rsidRPr="00DA20B6">
        <w:rPr>
          <w:rFonts w:cs="Arial"/>
        </w:rPr>
        <w:t xml:space="preserve"> of the sectors seen as ‘green’ or being required to become greener have low levels of diversity and people from </w:t>
      </w:r>
      <w:r w:rsidR="6CAD8B8F" w:rsidRPr="00DA20B6">
        <w:rPr>
          <w:rFonts w:cs="Arial"/>
        </w:rPr>
        <w:t>disadvantaged</w:t>
      </w:r>
      <w:r w:rsidR="77A115AC" w:rsidRPr="00DA20B6">
        <w:rPr>
          <w:rFonts w:cs="Arial"/>
        </w:rPr>
        <w:t xml:space="preserve"> </w:t>
      </w:r>
      <w:r w:rsidR="7561AA98" w:rsidRPr="00DA20B6">
        <w:rPr>
          <w:rFonts w:cs="Arial"/>
        </w:rPr>
        <w:t>backgrounds</w:t>
      </w:r>
      <w:r w:rsidR="77A115AC" w:rsidRPr="00DA20B6">
        <w:rPr>
          <w:rFonts w:cs="Arial"/>
        </w:rPr>
        <w:t xml:space="preserve"> working in them, such as STEM sectors and construction.</w:t>
      </w:r>
      <w:r w:rsidR="6C3251E3" w:rsidRPr="00DA20B6">
        <w:rPr>
          <w:rFonts w:cs="Arial"/>
        </w:rPr>
        <w:t xml:space="preserve"> </w:t>
      </w:r>
      <w:r w:rsidR="7195071F" w:rsidRPr="00DA20B6">
        <w:rPr>
          <w:rFonts w:cs="Arial"/>
        </w:rPr>
        <w:t>A</w:t>
      </w:r>
      <w:r w:rsidR="6FDD3980" w:rsidRPr="00DA20B6">
        <w:rPr>
          <w:rFonts w:cs="Arial"/>
        </w:rPr>
        <w:t xml:space="preserve">ll three national </w:t>
      </w:r>
      <w:r w:rsidR="2BD015F2" w:rsidRPr="00DA20B6">
        <w:rPr>
          <w:rFonts w:cs="Arial"/>
        </w:rPr>
        <w:t xml:space="preserve">documents </w:t>
      </w:r>
      <w:r w:rsidR="00DD1E12" w:rsidRPr="00DA20B6">
        <w:rPr>
          <w:rFonts w:cs="Arial"/>
        </w:rPr>
        <w:t xml:space="preserve">above </w:t>
      </w:r>
      <w:r w:rsidR="333CC5EF" w:rsidRPr="00DA20B6">
        <w:rPr>
          <w:rFonts w:cs="Arial"/>
        </w:rPr>
        <w:t>mention</w:t>
      </w:r>
      <w:r w:rsidR="6FDD3980" w:rsidRPr="00DA20B6">
        <w:rPr>
          <w:rFonts w:cs="Arial"/>
        </w:rPr>
        <w:t xml:space="preserve"> </w:t>
      </w:r>
      <w:r w:rsidR="6416F8FD" w:rsidRPr="00DA20B6">
        <w:rPr>
          <w:rFonts w:cs="Arial"/>
        </w:rPr>
        <w:t xml:space="preserve">the need for </w:t>
      </w:r>
      <w:r w:rsidR="6FDD3980" w:rsidRPr="00DA20B6">
        <w:rPr>
          <w:rFonts w:cs="Arial"/>
        </w:rPr>
        <w:t>people from disadvantaged backgrounds</w:t>
      </w:r>
      <w:r w:rsidR="41376038" w:rsidRPr="00DA20B6">
        <w:rPr>
          <w:rFonts w:cs="Arial"/>
        </w:rPr>
        <w:t xml:space="preserve"> to be part of the net zero economy</w:t>
      </w:r>
      <w:r w:rsidR="333CC5EF" w:rsidRPr="00DA20B6">
        <w:rPr>
          <w:rFonts w:cs="Arial"/>
        </w:rPr>
        <w:t xml:space="preserve">. </w:t>
      </w:r>
      <w:r w:rsidR="3F000A48" w:rsidRPr="00DA20B6">
        <w:rPr>
          <w:rFonts w:cs="Arial"/>
        </w:rPr>
        <w:t>For instance</w:t>
      </w:r>
      <w:r w:rsidR="6105743C" w:rsidRPr="00DA20B6">
        <w:rPr>
          <w:rFonts w:cs="Arial"/>
        </w:rPr>
        <w:t>,</w:t>
      </w:r>
      <w:r w:rsidR="3F000A48" w:rsidRPr="00DA20B6">
        <w:rPr>
          <w:rFonts w:cs="Arial"/>
        </w:rPr>
        <w:t xml:space="preserve"> the Net Zero </w:t>
      </w:r>
      <w:r w:rsidR="00D77B9D">
        <w:rPr>
          <w:rFonts w:cs="Arial"/>
        </w:rPr>
        <w:t>S</w:t>
      </w:r>
      <w:r w:rsidR="3F000A48" w:rsidRPr="00DA20B6">
        <w:rPr>
          <w:rFonts w:cs="Arial"/>
        </w:rPr>
        <w:t>trategy highlights that “</w:t>
      </w:r>
      <w:r w:rsidR="21FBC816" w:rsidRPr="00DA20B6">
        <w:rPr>
          <w:rFonts w:cs="Arial"/>
        </w:rPr>
        <w:t>[b]</w:t>
      </w:r>
      <w:r w:rsidR="3F000A48" w:rsidRPr="00DA20B6">
        <w:rPr>
          <w:rFonts w:cs="Arial"/>
        </w:rPr>
        <w:t>y investing in rural infrastructure and skills development we will seek to ensure rural communities and rural businesses, including the most disadvantaged, benefit from net zero.”</w:t>
      </w:r>
      <w:r w:rsidR="6C3251E3" w:rsidRPr="00DA20B6">
        <w:rPr>
          <w:rFonts w:cs="Arial"/>
        </w:rPr>
        <w:t xml:space="preserve"> </w:t>
      </w:r>
      <w:r w:rsidR="436ED22A" w:rsidRPr="00DA20B6">
        <w:rPr>
          <w:rFonts w:cs="Arial"/>
        </w:rPr>
        <w:t>However, there is no strategy</w:t>
      </w:r>
      <w:r w:rsidR="0DEC6FB4" w:rsidRPr="00DA20B6">
        <w:rPr>
          <w:rFonts w:cs="Arial"/>
        </w:rPr>
        <w:t xml:space="preserve">, </w:t>
      </w:r>
      <w:proofErr w:type="gramStart"/>
      <w:r w:rsidR="0DEC6FB4" w:rsidRPr="00DA20B6">
        <w:rPr>
          <w:rFonts w:cs="Arial"/>
        </w:rPr>
        <w:t>plan</w:t>
      </w:r>
      <w:proofErr w:type="gramEnd"/>
      <w:r w:rsidR="0DEC6FB4" w:rsidRPr="00DA20B6">
        <w:rPr>
          <w:rFonts w:cs="Arial"/>
        </w:rPr>
        <w:t xml:space="preserve"> or </w:t>
      </w:r>
      <w:r w:rsidR="09C28510" w:rsidRPr="00DA20B6">
        <w:rPr>
          <w:rFonts w:cs="Arial"/>
        </w:rPr>
        <w:t>funding in</w:t>
      </w:r>
      <w:r w:rsidR="5EF43EEF" w:rsidRPr="00DA20B6">
        <w:rPr>
          <w:rFonts w:cs="Arial"/>
        </w:rPr>
        <w:t xml:space="preserve"> any </w:t>
      </w:r>
      <w:r w:rsidR="2F9A2EF4" w:rsidRPr="00DA20B6">
        <w:rPr>
          <w:rFonts w:cs="Arial"/>
        </w:rPr>
        <w:t xml:space="preserve">of the documents </w:t>
      </w:r>
      <w:r w:rsidR="5EF43EEF" w:rsidRPr="00DA20B6">
        <w:rPr>
          <w:rFonts w:cs="Arial"/>
        </w:rPr>
        <w:t xml:space="preserve">to address </w:t>
      </w:r>
      <w:r w:rsidR="1267E5BF" w:rsidRPr="00DA20B6">
        <w:rPr>
          <w:rFonts w:cs="Arial"/>
        </w:rPr>
        <w:t xml:space="preserve">how </w:t>
      </w:r>
      <w:r w:rsidR="449D71BA" w:rsidRPr="00DA20B6">
        <w:rPr>
          <w:rFonts w:cs="Arial"/>
        </w:rPr>
        <w:t>participation</w:t>
      </w:r>
      <w:r w:rsidR="6867005C" w:rsidRPr="00DA20B6">
        <w:rPr>
          <w:rFonts w:cs="Arial"/>
        </w:rPr>
        <w:t xml:space="preserve"> can be widened in these sectors so </w:t>
      </w:r>
      <w:r w:rsidR="00227146">
        <w:rPr>
          <w:rFonts w:cs="Arial"/>
        </w:rPr>
        <w:t xml:space="preserve">that </w:t>
      </w:r>
      <w:r w:rsidR="1267E5BF" w:rsidRPr="00DA20B6">
        <w:rPr>
          <w:rFonts w:cs="Arial"/>
        </w:rPr>
        <w:t xml:space="preserve">people </w:t>
      </w:r>
      <w:r w:rsidR="21FBC816" w:rsidRPr="00DA20B6">
        <w:rPr>
          <w:rFonts w:cs="Arial"/>
        </w:rPr>
        <w:t>with protected characteristics</w:t>
      </w:r>
      <w:r w:rsidR="1267E5BF" w:rsidRPr="00DA20B6">
        <w:rPr>
          <w:rFonts w:cs="Arial"/>
        </w:rPr>
        <w:t xml:space="preserve"> </w:t>
      </w:r>
      <w:r w:rsidR="00227146">
        <w:rPr>
          <w:rFonts w:cs="Arial"/>
        </w:rPr>
        <w:t>can</w:t>
      </w:r>
      <w:r w:rsidR="1267E5BF" w:rsidRPr="00DA20B6">
        <w:rPr>
          <w:rFonts w:cs="Arial"/>
        </w:rPr>
        <w:t xml:space="preserve"> benefit from these opportunities</w:t>
      </w:r>
      <w:r w:rsidR="742E7912" w:rsidRPr="00DA20B6">
        <w:rPr>
          <w:rFonts w:cs="Arial"/>
        </w:rPr>
        <w:t>, although there</w:t>
      </w:r>
      <w:r w:rsidR="50573D4E" w:rsidRPr="00DA20B6">
        <w:rPr>
          <w:rFonts w:cs="Arial"/>
        </w:rPr>
        <w:t xml:space="preserve"> </w:t>
      </w:r>
      <w:r w:rsidR="21FBC816" w:rsidRPr="00DA20B6">
        <w:rPr>
          <w:rFonts w:cs="Arial"/>
        </w:rPr>
        <w:t xml:space="preserve">are some </w:t>
      </w:r>
      <w:r w:rsidR="651DBB4D" w:rsidRPr="00DA20B6">
        <w:rPr>
          <w:rFonts w:cs="Arial"/>
        </w:rPr>
        <w:t>examples of best practice</w:t>
      </w:r>
      <w:r w:rsidR="44B62F6F" w:rsidRPr="00DA20B6">
        <w:rPr>
          <w:rFonts w:cs="Arial"/>
        </w:rPr>
        <w:t>.</w:t>
      </w:r>
    </w:p>
    <w:p w14:paraId="3B00E0F1" w14:textId="77777777" w:rsidR="00CD26E4" w:rsidRDefault="00CD26E4" w:rsidP="00F5203B">
      <w:pPr>
        <w:spacing w:after="0" w:line="252" w:lineRule="auto"/>
        <w:ind w:left="0" w:firstLine="0"/>
        <w:rPr>
          <w:rFonts w:cs="Arial"/>
          <w:b/>
          <w:bCs/>
        </w:rPr>
      </w:pPr>
    </w:p>
    <w:p w14:paraId="2599DAF0" w14:textId="104ED2FD" w:rsidR="00E40FDF" w:rsidRPr="00DA20B6" w:rsidRDefault="009E3DC5" w:rsidP="00F5203B">
      <w:pPr>
        <w:spacing w:after="0" w:line="252" w:lineRule="auto"/>
        <w:ind w:left="0" w:firstLine="0"/>
        <w:rPr>
          <w:rFonts w:cs="Arial"/>
          <w:b/>
          <w:bCs/>
        </w:rPr>
      </w:pPr>
      <w:r w:rsidRPr="00DA20B6">
        <w:rPr>
          <w:rFonts w:cs="Arial"/>
          <w:b/>
          <w:bCs/>
        </w:rPr>
        <w:t>Recommendations and n</w:t>
      </w:r>
      <w:r w:rsidR="21FBC816" w:rsidRPr="00DA20B6">
        <w:rPr>
          <w:rFonts w:cs="Arial"/>
          <w:b/>
          <w:bCs/>
        </w:rPr>
        <w:t>ext steps</w:t>
      </w:r>
    </w:p>
    <w:p w14:paraId="5A93BE02" w14:textId="77777777" w:rsidR="00CD26E4" w:rsidRDefault="00CD26E4" w:rsidP="00CD26E4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cs="Arial"/>
        </w:rPr>
      </w:pPr>
    </w:p>
    <w:p w14:paraId="555C5C4B" w14:textId="2BC25DC3" w:rsidR="00E40FDF" w:rsidRPr="00DA20B6" w:rsidRDefault="21FBC816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</w:rPr>
      </w:pPr>
      <w:r w:rsidRPr="00DA20B6">
        <w:rPr>
          <w:rFonts w:cs="Arial"/>
        </w:rPr>
        <w:t xml:space="preserve">The </w:t>
      </w:r>
      <w:r w:rsidR="3C111EE6" w:rsidRPr="00DA20B6">
        <w:rPr>
          <w:rFonts w:cs="Arial"/>
        </w:rPr>
        <w:t>strategies</w:t>
      </w:r>
      <w:r w:rsidRPr="00DA20B6">
        <w:rPr>
          <w:rFonts w:cs="Arial"/>
        </w:rPr>
        <w:t xml:space="preserve"> and reports set out above provid</w:t>
      </w:r>
      <w:r w:rsidR="3C111EE6" w:rsidRPr="00DA20B6">
        <w:rPr>
          <w:rFonts w:cs="Arial"/>
        </w:rPr>
        <w:t>e a fra</w:t>
      </w:r>
      <w:r w:rsidR="30622F07" w:rsidRPr="00DA20B6">
        <w:rPr>
          <w:rFonts w:cs="Arial"/>
        </w:rPr>
        <w:t>mework for ou</w:t>
      </w:r>
      <w:r w:rsidR="343A38B3" w:rsidRPr="00DA20B6">
        <w:rPr>
          <w:rFonts w:cs="Arial"/>
        </w:rPr>
        <w:t>r next steps.</w:t>
      </w:r>
      <w:r w:rsidRPr="00DA20B6">
        <w:rPr>
          <w:rFonts w:cs="Arial"/>
        </w:rPr>
        <w:t xml:space="preserve"> </w:t>
      </w:r>
      <w:r w:rsidR="343A38B3" w:rsidRPr="00DA20B6">
        <w:rPr>
          <w:rFonts w:cs="Arial"/>
        </w:rPr>
        <w:t>Subject to members’ views, we propose</w:t>
      </w:r>
      <w:r w:rsidR="00996746" w:rsidRPr="00DA20B6">
        <w:rPr>
          <w:rFonts w:cs="Arial"/>
        </w:rPr>
        <w:t xml:space="preserve"> to</w:t>
      </w:r>
      <w:r w:rsidR="00D42610" w:rsidRPr="00DA20B6">
        <w:rPr>
          <w:rFonts w:cs="Arial"/>
        </w:rPr>
        <w:t xml:space="preserve"> explore the </w:t>
      </w:r>
      <w:r w:rsidR="00EE21BF" w:rsidRPr="00DA20B6">
        <w:rPr>
          <w:rFonts w:cs="Arial"/>
        </w:rPr>
        <w:t>following</w:t>
      </w:r>
      <w:r w:rsidR="343A38B3" w:rsidRPr="00DA20B6">
        <w:rPr>
          <w:rFonts w:cs="Arial"/>
        </w:rPr>
        <w:t>:</w:t>
      </w:r>
    </w:p>
    <w:p w14:paraId="7AF5C793" w14:textId="3EFF7477" w:rsidR="00E40FDF" w:rsidRPr="00DA20B6" w:rsidRDefault="00E40FDF" w:rsidP="00F5203B">
      <w:pPr>
        <w:pStyle w:val="ListParagraph"/>
        <w:numPr>
          <w:ilvl w:val="0"/>
          <w:numId w:val="0"/>
        </w:numPr>
        <w:spacing w:after="0" w:line="252" w:lineRule="auto"/>
        <w:ind w:left="360"/>
        <w:rPr>
          <w:rStyle w:val="normaltextrun"/>
          <w:rFonts w:cs="Arial"/>
          <w:color w:val="000000"/>
          <w:shd w:val="clear" w:color="auto" w:fill="FFFFFF"/>
        </w:rPr>
      </w:pPr>
    </w:p>
    <w:p w14:paraId="3A1A0A4F" w14:textId="57C1903C" w:rsidR="00E40FDF" w:rsidRPr="00DA20B6" w:rsidRDefault="21FBC816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</w:rPr>
      </w:pPr>
      <w:r w:rsidRPr="00DA20B6">
        <w:rPr>
          <w:rFonts w:eastAsia="Arial" w:cs="Arial"/>
          <w:b/>
          <w:bCs/>
        </w:rPr>
        <w:t>Strategic discussions on current and future green skills planning</w:t>
      </w:r>
      <w:r w:rsidRPr="00DA20B6">
        <w:rPr>
          <w:rFonts w:eastAsia="Arial" w:cs="Arial"/>
        </w:rPr>
        <w:t xml:space="preserve">: </w:t>
      </w:r>
      <w:r w:rsidR="00D71805">
        <w:rPr>
          <w:rFonts w:eastAsia="Arial" w:cs="Arial"/>
        </w:rPr>
        <w:t>I</w:t>
      </w:r>
      <w:r w:rsidRPr="00DA20B6">
        <w:rPr>
          <w:rFonts w:eastAsia="Arial" w:cs="Arial"/>
        </w:rPr>
        <w:t xml:space="preserve">nitiate discussions with Government to understand how GSTF recommendations will be taken forward and the role the LGA, councils and combined authorities can play in </w:t>
      </w:r>
      <w:r w:rsidRPr="00DA20B6">
        <w:rPr>
          <w:rFonts w:eastAsia="Arial" w:cs="Arial"/>
          <w:color w:val="000000" w:themeColor="text1"/>
        </w:rPr>
        <w:t xml:space="preserve">monitoring the skills </w:t>
      </w:r>
      <w:r w:rsidRPr="00DA20B6">
        <w:rPr>
          <w:rFonts w:eastAsia="Arial" w:cs="Arial"/>
        </w:rPr>
        <w:t>and employment support needed to meet the England’s net zero commitments within local areas.</w:t>
      </w:r>
    </w:p>
    <w:p w14:paraId="488261E0" w14:textId="77777777" w:rsidR="00223F48" w:rsidRPr="00DA20B6" w:rsidRDefault="00223F48" w:rsidP="00F5203B">
      <w:pPr>
        <w:pStyle w:val="ListParagraph"/>
        <w:numPr>
          <w:ilvl w:val="0"/>
          <w:numId w:val="0"/>
        </w:numPr>
        <w:spacing w:after="0" w:line="252" w:lineRule="auto"/>
        <w:ind w:left="360"/>
        <w:rPr>
          <w:rFonts w:cs="Arial"/>
        </w:rPr>
      </w:pPr>
    </w:p>
    <w:p w14:paraId="136F90FE" w14:textId="1D44C8B2" w:rsidR="00223F48" w:rsidRPr="00DA20B6" w:rsidRDefault="006563D9" w:rsidP="00F5203B">
      <w:pPr>
        <w:pStyle w:val="ListParagraph"/>
        <w:numPr>
          <w:ilvl w:val="0"/>
          <w:numId w:val="5"/>
        </w:numPr>
        <w:spacing w:after="0" w:line="252" w:lineRule="auto"/>
        <w:rPr>
          <w:rFonts w:eastAsiaTheme="minorEastAsia" w:cs="Arial"/>
        </w:rPr>
      </w:pPr>
      <w:r w:rsidRPr="00DA20B6">
        <w:rPr>
          <w:rFonts w:cs="Arial"/>
          <w:b/>
          <w:bCs/>
        </w:rPr>
        <w:t xml:space="preserve">Equality, </w:t>
      </w:r>
      <w:proofErr w:type="gramStart"/>
      <w:r w:rsidRPr="00DA20B6">
        <w:rPr>
          <w:rFonts w:cs="Arial"/>
          <w:b/>
          <w:bCs/>
        </w:rPr>
        <w:t>Diversity</w:t>
      </w:r>
      <w:proofErr w:type="gramEnd"/>
      <w:r w:rsidRPr="00DA20B6">
        <w:rPr>
          <w:rFonts w:cs="Arial"/>
          <w:b/>
          <w:bCs/>
        </w:rPr>
        <w:t xml:space="preserve"> and </w:t>
      </w:r>
      <w:r w:rsidR="003074BA" w:rsidRPr="00DA20B6">
        <w:rPr>
          <w:rFonts w:cs="Arial"/>
          <w:b/>
          <w:bCs/>
        </w:rPr>
        <w:t>I</w:t>
      </w:r>
      <w:r w:rsidRPr="00DA20B6">
        <w:rPr>
          <w:rFonts w:cs="Arial"/>
          <w:b/>
          <w:bCs/>
        </w:rPr>
        <w:t>nclusion</w:t>
      </w:r>
      <w:r w:rsidR="003074BA" w:rsidRPr="00DA20B6">
        <w:rPr>
          <w:rFonts w:cs="Arial"/>
          <w:b/>
          <w:bCs/>
        </w:rPr>
        <w:t>:</w:t>
      </w:r>
      <w:r w:rsidR="003074BA" w:rsidRPr="00DA20B6">
        <w:rPr>
          <w:rFonts w:cs="Arial"/>
        </w:rPr>
        <w:t xml:space="preserve"> </w:t>
      </w:r>
      <w:r w:rsidR="00223F48" w:rsidRPr="00DA20B6">
        <w:rPr>
          <w:rFonts w:cs="Arial"/>
        </w:rPr>
        <w:t xml:space="preserve">In order to address these challenges, we propose to explore with BEIS and DfE how the recommendations in the Select </w:t>
      </w:r>
      <w:r w:rsidR="003074BA" w:rsidRPr="00DA20B6">
        <w:rPr>
          <w:rFonts w:cs="Arial"/>
        </w:rPr>
        <w:t>Committee’s report</w:t>
      </w:r>
      <w:r w:rsidR="00223F48" w:rsidRPr="00DA20B6">
        <w:rPr>
          <w:rFonts w:cs="Arial"/>
        </w:rPr>
        <w:t xml:space="preserve"> regarding diversity and inclusion in the green workforce can be delivered on the ground with support from local authorities. </w:t>
      </w:r>
      <w:r w:rsidR="00223F48" w:rsidRPr="00DA20B6">
        <w:rPr>
          <w:rFonts w:eastAsia="Arial" w:cs="Arial"/>
        </w:rPr>
        <w:t xml:space="preserve">We will draw on </w:t>
      </w:r>
      <w:r w:rsidR="00227146">
        <w:rPr>
          <w:rFonts w:eastAsia="Arial" w:cs="Arial"/>
        </w:rPr>
        <w:t>councils’</w:t>
      </w:r>
      <w:r w:rsidR="00223F48" w:rsidRPr="00DA20B6">
        <w:rPr>
          <w:rFonts w:eastAsia="Arial" w:cs="Arial"/>
        </w:rPr>
        <w:t xml:space="preserve"> work </w:t>
      </w:r>
      <w:r w:rsidR="00223F48" w:rsidRPr="00DA20B6">
        <w:rPr>
          <w:rFonts w:eastAsia="Times New Roman" w:cs="Arial"/>
        </w:rPr>
        <w:t xml:space="preserve">through their statutory duties for young people, as place leaders, convenors and procurement, planning functions and through social value. </w:t>
      </w:r>
      <w:r w:rsidR="00227146">
        <w:rPr>
          <w:rFonts w:eastAsia="Times New Roman" w:cs="Arial"/>
        </w:rPr>
        <w:t xml:space="preserve">The LGA will also explore how we can do more in this space though our </w:t>
      </w:r>
      <w:r w:rsidR="00437B17" w:rsidRPr="00DA20B6">
        <w:rPr>
          <w:rFonts w:eastAsia="Times New Roman" w:cs="Arial"/>
        </w:rPr>
        <w:t xml:space="preserve">policy and productivity </w:t>
      </w:r>
      <w:r w:rsidR="00227146">
        <w:rPr>
          <w:rFonts w:eastAsia="Times New Roman" w:cs="Arial"/>
        </w:rPr>
        <w:t>work</w:t>
      </w:r>
      <w:r w:rsidRPr="00DA20B6">
        <w:rPr>
          <w:rFonts w:eastAsia="Times New Roman" w:cs="Arial"/>
        </w:rPr>
        <w:t>.</w:t>
      </w:r>
    </w:p>
    <w:p w14:paraId="36DFF5EA" w14:textId="77777777" w:rsidR="00522575" w:rsidRPr="00DA20B6" w:rsidRDefault="00522575" w:rsidP="00F5203B">
      <w:pPr>
        <w:pStyle w:val="ListParagraph"/>
        <w:numPr>
          <w:ilvl w:val="0"/>
          <w:numId w:val="0"/>
        </w:numPr>
        <w:spacing w:after="0" w:line="252" w:lineRule="auto"/>
        <w:ind w:left="360"/>
        <w:rPr>
          <w:rFonts w:cs="Arial"/>
        </w:rPr>
      </w:pPr>
    </w:p>
    <w:p w14:paraId="46081743" w14:textId="77777777" w:rsidR="00E40FDF" w:rsidRPr="00DA20B6" w:rsidRDefault="21FBC816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</w:rPr>
      </w:pPr>
      <w:r w:rsidRPr="00DA20B6">
        <w:rPr>
          <w:rFonts w:eastAsia="Arial" w:cs="Arial"/>
          <w:b/>
          <w:bCs/>
        </w:rPr>
        <w:t>Net zero transitions</w:t>
      </w:r>
      <w:r w:rsidRPr="00DA20B6">
        <w:rPr>
          <w:rFonts w:eastAsia="Arial" w:cs="Arial"/>
        </w:rPr>
        <w:t xml:space="preserve">: The GSTF called for </w:t>
      </w:r>
      <w:r w:rsidRPr="00DA20B6">
        <w:rPr>
          <w:rFonts w:eastAsia="Times New Roman" w:cs="Arial"/>
        </w:rPr>
        <w:t>a UK-wide body with national representation to ensure momentum and coherence on workforce transition, including progress in delivery. It will be supported by local transition bodies to ensure effective place-based strategies for the transition.  We will initiate discussions with relevant departments - BEIS and DfE – to advocate for the LGA and relevant councils and combined authorities to be involved in these to monitor the skills and employment needed to meet the England’s net zero transition.</w:t>
      </w:r>
      <w:r w:rsidRPr="00DA20B6">
        <w:rPr>
          <w:rFonts w:eastAsia="Arial" w:cs="Arial"/>
        </w:rPr>
        <w:t xml:space="preserve"> </w:t>
      </w:r>
    </w:p>
    <w:p w14:paraId="4F69887F" w14:textId="77777777" w:rsidR="00522575" w:rsidRPr="00DA20B6" w:rsidRDefault="00522575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cs="Arial"/>
        </w:rPr>
      </w:pPr>
    </w:p>
    <w:p w14:paraId="3F713B6F" w14:textId="07AB9B3F" w:rsidR="00E40FDF" w:rsidRPr="00DA20B6" w:rsidRDefault="21FBC816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</w:rPr>
      </w:pPr>
      <w:r w:rsidRPr="00DA20B6">
        <w:rPr>
          <w:rFonts w:eastAsia="Arial" w:cs="Arial"/>
          <w:b/>
          <w:bCs/>
        </w:rPr>
        <w:t xml:space="preserve">A policy piece on the local net zero employment and skills </w:t>
      </w:r>
      <w:proofErr w:type="gramStart"/>
      <w:r w:rsidRPr="00DA20B6">
        <w:rPr>
          <w:rFonts w:eastAsia="Arial" w:cs="Arial"/>
          <w:b/>
          <w:bCs/>
        </w:rPr>
        <w:t>offer</w:t>
      </w:r>
      <w:proofErr w:type="gramEnd"/>
      <w:r w:rsidRPr="00DA20B6">
        <w:rPr>
          <w:rFonts w:eastAsia="Arial" w:cs="Arial"/>
        </w:rPr>
        <w:t xml:space="preserve">: Over the coming months, the LGA will develop a policy piece, linked to our wider Work Local framework, on how it can be a mechanism to deliver a local employment and skills offer to support the net zero and low carbon economy. </w:t>
      </w:r>
      <w:r w:rsidRPr="00DA20B6">
        <w:rPr>
          <w:rFonts w:cs="Arial"/>
        </w:rPr>
        <w:t xml:space="preserve">Part of this will focus on the pilot the LGA Workforce </w:t>
      </w:r>
      <w:r w:rsidR="00227146">
        <w:rPr>
          <w:rFonts w:cs="Arial"/>
        </w:rPr>
        <w:t>is</w:t>
      </w:r>
      <w:r w:rsidRPr="00DA20B6">
        <w:rPr>
          <w:rFonts w:cs="Arial"/>
        </w:rPr>
        <w:t xml:space="preserve"> undertaking with the Royal Borough of Kensington and Chelsea, to map green jobs across the authority to available apprenticeship standards. This process will be the first step in developing a more comprehensive picture of what green jobs look like within the local government sector and our wider economy.</w:t>
      </w:r>
    </w:p>
    <w:p w14:paraId="399BA019" w14:textId="77777777" w:rsidR="00E671EA" w:rsidRPr="00DA20B6" w:rsidRDefault="00E671EA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eastAsia="Arial" w:cs="Arial"/>
        </w:rPr>
      </w:pPr>
    </w:p>
    <w:p w14:paraId="18B3907D" w14:textId="598866B8" w:rsidR="007F3903" w:rsidRPr="00DA20B6" w:rsidRDefault="738743D4" w:rsidP="00F5203B">
      <w:pPr>
        <w:pStyle w:val="ListParagraph"/>
        <w:numPr>
          <w:ilvl w:val="0"/>
          <w:numId w:val="5"/>
        </w:numPr>
        <w:spacing w:after="0" w:line="252" w:lineRule="auto"/>
        <w:rPr>
          <w:rFonts w:eastAsiaTheme="minorEastAsia" w:cs="Arial"/>
          <w:color w:val="000000"/>
          <w:shd w:val="clear" w:color="auto" w:fill="FFFFFF"/>
        </w:rPr>
      </w:pPr>
      <w:r w:rsidRPr="00DA20B6">
        <w:rPr>
          <w:rFonts w:eastAsia="Arial" w:cs="Arial"/>
        </w:rPr>
        <w:lastRenderedPageBreak/>
        <w:t xml:space="preserve">Alongside this, LGA officers have </w:t>
      </w:r>
      <w:r w:rsidR="00227146">
        <w:rPr>
          <w:rFonts w:eastAsia="Arial" w:cs="Arial"/>
        </w:rPr>
        <w:t>engaged</w:t>
      </w:r>
      <w:r w:rsidR="231E773A" w:rsidRPr="00DA20B6">
        <w:rPr>
          <w:rFonts w:eastAsia="Arial" w:cs="Arial"/>
        </w:rPr>
        <w:t xml:space="preserve"> with </w:t>
      </w:r>
      <w:r w:rsidR="25A7A0BD" w:rsidRPr="00DA20B6">
        <w:rPr>
          <w:rFonts w:eastAsia="Arial" w:cs="Arial"/>
        </w:rPr>
        <w:t>Shared Intelligence</w:t>
      </w:r>
      <w:r w:rsidR="231E773A" w:rsidRPr="00DA20B6">
        <w:rPr>
          <w:rFonts w:eastAsia="Arial" w:cs="Arial"/>
        </w:rPr>
        <w:t>, who have</w:t>
      </w:r>
      <w:r w:rsidR="2B0AE9F9" w:rsidRPr="00DA20B6">
        <w:rPr>
          <w:rFonts w:eastAsia="Arial" w:cs="Arial"/>
        </w:rPr>
        <w:t xml:space="preserve"> been commissioned by the Friends of the Earth and </w:t>
      </w:r>
      <w:proofErr w:type="spellStart"/>
      <w:r w:rsidR="2B0AE9F9" w:rsidRPr="00DA20B6">
        <w:rPr>
          <w:rFonts w:eastAsia="Arial" w:cs="Arial"/>
        </w:rPr>
        <w:t>Ashden</w:t>
      </w:r>
      <w:proofErr w:type="spellEnd"/>
      <w:r w:rsidR="2B0AE9F9" w:rsidRPr="00DA20B6">
        <w:rPr>
          <w:rFonts w:eastAsia="Arial" w:cs="Arial"/>
        </w:rPr>
        <w:t xml:space="preserve"> to identify what actions local authorities and partners can take to deliver on the green skills and green jobs agenda, and what barriers exist which hold back progress. </w:t>
      </w:r>
      <w:r w:rsidR="00227146">
        <w:rPr>
          <w:rFonts w:eastAsia="Arial" w:cs="Arial"/>
        </w:rPr>
        <w:t>LGA elected Members and officers</w:t>
      </w:r>
      <w:r w:rsidR="231E773A" w:rsidRPr="00DA20B6">
        <w:rPr>
          <w:rFonts w:eastAsia="Arial" w:cs="Arial"/>
        </w:rPr>
        <w:t xml:space="preserve"> have helped to shape th</w:t>
      </w:r>
      <w:r w:rsidR="1A6D94C2" w:rsidRPr="00DA20B6">
        <w:rPr>
          <w:rFonts w:eastAsia="Arial" w:cs="Arial"/>
        </w:rPr>
        <w:t xml:space="preserve">is work, </w:t>
      </w:r>
      <w:r w:rsidR="00227146">
        <w:rPr>
          <w:rFonts w:eastAsia="Arial" w:cs="Arial"/>
        </w:rPr>
        <w:t xml:space="preserve">and it </w:t>
      </w:r>
      <w:r w:rsidR="1A6D94C2" w:rsidRPr="00DA20B6">
        <w:rPr>
          <w:rFonts w:eastAsia="Arial" w:cs="Arial"/>
        </w:rPr>
        <w:t xml:space="preserve">will produce </w:t>
      </w:r>
      <w:r w:rsidR="0001D73A" w:rsidRPr="00DA20B6">
        <w:rPr>
          <w:rFonts w:cs="Arial"/>
          <w:color w:val="000000"/>
          <w:shd w:val="clear" w:color="auto" w:fill="FFFFFF"/>
          <w:lang w:val="en-US"/>
        </w:rPr>
        <w:t xml:space="preserve">a tool or set of tools </w:t>
      </w:r>
      <w:r w:rsidR="1A6D94C2" w:rsidRPr="00DA20B6">
        <w:rPr>
          <w:rFonts w:cs="Arial"/>
          <w:color w:val="000000" w:themeColor="text1"/>
          <w:lang w:val="en-US"/>
        </w:rPr>
        <w:t xml:space="preserve">to </w:t>
      </w:r>
      <w:r w:rsidR="0001D73A" w:rsidRPr="00DA20B6">
        <w:rPr>
          <w:rFonts w:cs="Arial"/>
          <w:color w:val="000000" w:themeColor="text1"/>
          <w:lang w:val="en-US"/>
        </w:rPr>
        <w:t>help elected members as well as council officers across different departments to understand the progress that can be made in this area.</w:t>
      </w:r>
    </w:p>
    <w:p w14:paraId="592FED87" w14:textId="77777777" w:rsidR="00E2269C" w:rsidRPr="00DA20B6" w:rsidRDefault="00E2269C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cs="Arial"/>
          <w:color w:val="000000"/>
          <w:shd w:val="clear" w:color="auto" w:fill="FFFFFF"/>
        </w:rPr>
      </w:pPr>
    </w:p>
    <w:p w14:paraId="7FE022E4" w14:textId="43D6C800" w:rsidR="004066EC" w:rsidRPr="00DA20B6" w:rsidRDefault="1A6D94C2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  <w:color w:val="000000" w:themeColor="text1"/>
          <w:shd w:val="clear" w:color="auto" w:fill="FFFFFF"/>
          <w:lang w:val="en-US"/>
        </w:rPr>
      </w:pPr>
      <w:r w:rsidRPr="00DA20B6">
        <w:rPr>
          <w:rFonts w:cs="Arial"/>
          <w:lang w:val="en-US"/>
        </w:rPr>
        <w:t>Their s</w:t>
      </w:r>
      <w:r w:rsidR="25A7A0BD" w:rsidRPr="00DA20B6">
        <w:rPr>
          <w:rFonts w:cs="Arial"/>
          <w:lang w:val="en-US"/>
        </w:rPr>
        <w:t>kills research</w:t>
      </w:r>
      <w:r w:rsidR="4E2DA183" w:rsidRPr="00DA20B6">
        <w:rPr>
          <w:rFonts w:cs="Arial"/>
          <w:lang w:val="en-US"/>
        </w:rPr>
        <w:t xml:space="preserve"> has just completed its initial phase and the work has focused on the </w:t>
      </w:r>
      <w:r w:rsidR="1A60DB99" w:rsidRPr="00DA20B6">
        <w:rPr>
          <w:rFonts w:cs="Arial"/>
          <w:lang w:val="en-US"/>
        </w:rPr>
        <w:t>key</w:t>
      </w:r>
      <w:r w:rsidR="4E2DA183" w:rsidRPr="00DA20B6">
        <w:rPr>
          <w:rFonts w:cs="Arial"/>
          <w:lang w:val="en-US"/>
        </w:rPr>
        <w:t xml:space="preserve"> roles of </w:t>
      </w:r>
      <w:r w:rsidR="1A60DB99" w:rsidRPr="00DA20B6">
        <w:rPr>
          <w:rFonts w:cs="Arial"/>
          <w:lang w:val="en-US"/>
        </w:rPr>
        <w:t>local government and the</w:t>
      </w:r>
      <w:r w:rsidR="4E2DA183" w:rsidRPr="00DA20B6">
        <w:rPr>
          <w:rFonts w:cs="Arial"/>
          <w:color w:val="000000"/>
          <w:shd w:val="clear" w:color="auto" w:fill="FFFFFF"/>
          <w:lang w:val="en-US"/>
        </w:rPr>
        <w:t xml:space="preserve"> system issue</w:t>
      </w:r>
      <w:r w:rsidR="1A60DB99" w:rsidRPr="00DA20B6">
        <w:rPr>
          <w:rFonts w:cs="Arial"/>
          <w:color w:val="000000"/>
          <w:shd w:val="clear" w:color="auto" w:fill="FFFFFF"/>
          <w:lang w:val="en-US"/>
        </w:rPr>
        <w:t>s</w:t>
      </w:r>
      <w:r w:rsidR="4E2DA183" w:rsidRPr="00DA20B6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C0B93C0" w:rsidRPr="00DA20B6">
        <w:rPr>
          <w:rFonts w:cs="Arial"/>
          <w:color w:val="000000"/>
          <w:shd w:val="clear" w:color="auto" w:fill="FFFFFF"/>
          <w:lang w:val="en-US"/>
        </w:rPr>
        <w:t xml:space="preserve">they </w:t>
      </w:r>
      <w:r w:rsidR="4E2DA183" w:rsidRPr="00DA20B6">
        <w:rPr>
          <w:rFonts w:cs="Arial"/>
          <w:color w:val="000000"/>
          <w:shd w:val="clear" w:color="auto" w:fill="FFFFFF"/>
          <w:lang w:val="en-US"/>
        </w:rPr>
        <w:t>are currently facing</w:t>
      </w:r>
      <w:r w:rsidR="1A60DB99" w:rsidRPr="00DA20B6">
        <w:rPr>
          <w:rFonts w:cs="Arial"/>
          <w:color w:val="000000"/>
          <w:shd w:val="clear" w:color="auto" w:fill="FFFFFF"/>
          <w:lang w:val="en-US"/>
        </w:rPr>
        <w:t>.</w:t>
      </w:r>
      <w:r w:rsidR="698D8663" w:rsidRPr="00DA20B6">
        <w:rPr>
          <w:rFonts w:cs="Arial"/>
          <w:color w:val="000000" w:themeColor="text1"/>
          <w:lang w:val="en-US"/>
        </w:rPr>
        <w:t xml:space="preserve"> </w:t>
      </w:r>
      <w:r w:rsidR="1A60DB99" w:rsidRPr="00DA20B6">
        <w:rPr>
          <w:rFonts w:cs="Arial"/>
          <w:color w:val="000000"/>
          <w:shd w:val="clear" w:color="auto" w:fill="FFFFFF"/>
          <w:lang w:val="en-US"/>
        </w:rPr>
        <w:t>The key roles</w:t>
      </w:r>
      <w:r w:rsidR="25A7A0BD" w:rsidRPr="00DA20B6">
        <w:rPr>
          <w:rFonts w:cs="Arial"/>
          <w:color w:val="000000"/>
          <w:shd w:val="clear" w:color="auto" w:fill="FFFFFF"/>
          <w:lang w:val="en-US"/>
        </w:rPr>
        <w:t xml:space="preserve"> the research has</w:t>
      </w:r>
      <w:r w:rsidR="1A60DB99" w:rsidRPr="00DA20B6">
        <w:rPr>
          <w:rFonts w:cs="Arial"/>
          <w:color w:val="000000"/>
          <w:shd w:val="clear" w:color="auto" w:fill="FFFFFF"/>
          <w:lang w:val="en-US"/>
        </w:rPr>
        <w:t xml:space="preserve"> outlined</w:t>
      </w:r>
      <w:r w:rsidR="25A7A0BD" w:rsidRPr="00DA20B6">
        <w:rPr>
          <w:rFonts w:cs="Arial"/>
          <w:color w:val="000000"/>
          <w:shd w:val="clear" w:color="auto" w:fill="FFFFFF"/>
          <w:lang w:val="en-US"/>
        </w:rPr>
        <w:t xml:space="preserve"> for local government are</w:t>
      </w:r>
      <w:r w:rsidR="766C7ABA" w:rsidRPr="00DA20B6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231584F7" w:rsidRPr="00DA20B6">
        <w:rPr>
          <w:rFonts w:cs="Arial"/>
          <w:color w:val="000000"/>
          <w:shd w:val="clear" w:color="auto" w:fill="FFFFFF"/>
          <w:lang w:val="en-US"/>
        </w:rPr>
        <w:t xml:space="preserve">in </w:t>
      </w:r>
      <w:r w:rsidR="65B17E37" w:rsidRPr="00DA20B6">
        <w:rPr>
          <w:rFonts w:cs="Arial"/>
          <w:color w:val="000000"/>
          <w:shd w:val="clear" w:color="auto" w:fill="FFFFFF"/>
          <w:lang w:val="en-US"/>
        </w:rPr>
        <w:t>p</w:t>
      </w:r>
      <w:r w:rsidR="4E2DA183" w:rsidRPr="00DA20B6">
        <w:rPr>
          <w:rFonts w:cs="Arial"/>
          <w:color w:val="000000"/>
          <w:shd w:val="clear" w:color="auto" w:fill="FFFFFF"/>
          <w:lang w:val="en-US"/>
        </w:rPr>
        <w:t>lace-shaping</w:t>
      </w:r>
      <w:r w:rsidR="640331B8" w:rsidRPr="00DA20B6">
        <w:rPr>
          <w:rFonts w:cs="Arial"/>
          <w:color w:val="000000"/>
          <w:shd w:val="clear" w:color="auto" w:fill="FFFFFF"/>
          <w:lang w:val="en-US"/>
        </w:rPr>
        <w:t xml:space="preserve">, </w:t>
      </w:r>
      <w:r w:rsidR="65B17E37" w:rsidRPr="00DA20B6">
        <w:rPr>
          <w:rFonts w:cs="Arial"/>
          <w:color w:val="000000"/>
          <w:shd w:val="clear" w:color="auto" w:fill="FFFFFF"/>
          <w:lang w:val="en-US"/>
        </w:rPr>
        <w:t>t</w:t>
      </w:r>
      <w:r w:rsidR="4E2DA183" w:rsidRPr="00DA20B6">
        <w:rPr>
          <w:rFonts w:cs="Arial"/>
          <w:color w:val="000000"/>
          <w:shd w:val="clear" w:color="auto" w:fill="FFFFFF"/>
          <w:lang w:val="en-US"/>
        </w:rPr>
        <w:t>ransport</w:t>
      </w:r>
      <w:r w:rsidR="766C7ABA" w:rsidRPr="00DA20B6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gramStart"/>
      <w:r w:rsidR="65B17E37" w:rsidRPr="00DA20B6">
        <w:rPr>
          <w:rFonts w:cs="Arial"/>
          <w:color w:val="000000"/>
          <w:shd w:val="clear" w:color="auto" w:fill="FFFFFF"/>
          <w:lang w:val="en-US"/>
        </w:rPr>
        <w:t>h</w:t>
      </w:r>
      <w:r w:rsidR="4E2DA183" w:rsidRPr="00DA20B6">
        <w:rPr>
          <w:rFonts w:cs="Arial"/>
          <w:color w:val="000000"/>
          <w:shd w:val="clear" w:color="auto" w:fill="FFFFFF"/>
          <w:lang w:val="en-US"/>
        </w:rPr>
        <w:t>ousing</w:t>
      </w:r>
      <w:proofErr w:type="gramEnd"/>
      <w:r w:rsidR="7A47F01D" w:rsidRPr="00DA20B6">
        <w:rPr>
          <w:rFonts w:cs="Arial"/>
          <w:color w:val="000000"/>
          <w:shd w:val="clear" w:color="auto" w:fill="FFFFFF"/>
          <w:lang w:val="en-US"/>
        </w:rPr>
        <w:t xml:space="preserve"> and </w:t>
      </w:r>
      <w:r w:rsidR="65B17E37" w:rsidRPr="00DA20B6">
        <w:rPr>
          <w:rFonts w:cs="Arial"/>
          <w:color w:val="000000"/>
          <w:shd w:val="clear" w:color="auto" w:fill="FFFFFF"/>
          <w:lang w:val="en-US"/>
        </w:rPr>
        <w:t>w</w:t>
      </w:r>
      <w:r w:rsidR="4E2DA183" w:rsidRPr="00DA20B6">
        <w:rPr>
          <w:rFonts w:cs="Arial"/>
          <w:color w:val="000000"/>
          <w:shd w:val="clear" w:color="auto" w:fill="FFFFFF"/>
          <w:lang w:val="en-US"/>
        </w:rPr>
        <w:t>aste</w:t>
      </w:r>
      <w:r w:rsidR="4E2DA183" w:rsidRPr="00DA20B6" w:rsidDel="00524CD2">
        <w:rPr>
          <w:rFonts w:cs="Arial"/>
          <w:color w:val="000000"/>
          <w:shd w:val="clear" w:color="auto" w:fill="FFFFFF"/>
          <w:lang w:val="en-US"/>
        </w:rPr>
        <w:t>.</w:t>
      </w:r>
      <w:r w:rsidR="4E2DA183" w:rsidRPr="00DA20B6">
        <w:rPr>
          <w:rFonts w:cs="Arial"/>
          <w:color w:val="000000"/>
          <w:shd w:val="clear" w:color="auto" w:fill="FFFFFF"/>
          <w:lang w:val="en-US"/>
        </w:rPr>
        <w:t xml:space="preserve"> </w:t>
      </w:r>
    </w:p>
    <w:p w14:paraId="2EC96979" w14:textId="77777777" w:rsidR="004066EC" w:rsidRPr="00DA20B6" w:rsidRDefault="004066EC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cs="Arial"/>
          <w:color w:val="000000" w:themeColor="text1"/>
          <w:shd w:val="clear" w:color="auto" w:fill="FFFFFF"/>
          <w:lang w:val="en-US"/>
        </w:rPr>
      </w:pPr>
    </w:p>
    <w:p w14:paraId="4D71C273" w14:textId="24F0D0F0" w:rsidR="00D15B69" w:rsidRPr="00D15B69" w:rsidRDefault="1A60DB99" w:rsidP="00D15B69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  <w:color w:val="000000"/>
          <w:shd w:val="clear" w:color="auto" w:fill="FFFFFF"/>
          <w:lang w:val="en-US"/>
        </w:rPr>
      </w:pPr>
      <w:r w:rsidRPr="00DA20B6">
        <w:rPr>
          <w:rFonts w:cs="Arial"/>
          <w:color w:val="000000"/>
          <w:shd w:val="clear" w:color="auto" w:fill="FFFFFF"/>
          <w:lang w:val="en-US"/>
        </w:rPr>
        <w:t>The</w:t>
      </w:r>
      <w:r w:rsidR="698D8663" w:rsidRPr="00DA20B6">
        <w:rPr>
          <w:rFonts w:cs="Arial"/>
          <w:color w:val="000000"/>
          <w:shd w:val="clear" w:color="auto" w:fill="FFFFFF"/>
          <w:lang w:val="en-US"/>
        </w:rPr>
        <w:t xml:space="preserve"> work has found the</w:t>
      </w:r>
      <w:r w:rsidRPr="00DA20B6">
        <w:rPr>
          <w:rFonts w:cs="Arial"/>
          <w:color w:val="000000"/>
          <w:shd w:val="clear" w:color="auto" w:fill="FFFFFF"/>
          <w:lang w:val="en-US"/>
        </w:rPr>
        <w:t xml:space="preserve"> barriers</w:t>
      </w:r>
      <w:r w:rsidR="698D8663" w:rsidRPr="00DA20B6">
        <w:rPr>
          <w:rFonts w:cs="Arial"/>
          <w:color w:val="000000"/>
          <w:shd w:val="clear" w:color="auto" w:fill="FFFFFF"/>
          <w:lang w:val="en-US"/>
        </w:rPr>
        <w:t xml:space="preserve"> and </w:t>
      </w:r>
      <w:r w:rsidRPr="00DA20B6">
        <w:rPr>
          <w:rFonts w:cs="Arial"/>
          <w:color w:val="000000"/>
          <w:shd w:val="clear" w:color="auto" w:fill="FFFFFF"/>
          <w:lang w:val="en-US"/>
        </w:rPr>
        <w:t>system issues</w:t>
      </w:r>
      <w:r w:rsidR="25A7A0BD" w:rsidRPr="00DA20B6">
        <w:rPr>
          <w:rFonts w:cs="Arial"/>
          <w:color w:val="000000"/>
          <w:shd w:val="clear" w:color="auto" w:fill="FFFFFF"/>
          <w:lang w:val="en-US"/>
        </w:rPr>
        <w:t xml:space="preserve"> preventing progression are</w:t>
      </w:r>
      <w:r w:rsidR="00D15B69">
        <w:rPr>
          <w:rFonts w:cs="Arial"/>
          <w:color w:val="000000"/>
          <w:shd w:val="clear" w:color="auto" w:fill="FFFFFF"/>
          <w:lang w:val="en-US"/>
        </w:rPr>
        <w:t>:</w:t>
      </w:r>
    </w:p>
    <w:p w14:paraId="4727659B" w14:textId="77777777" w:rsidR="00D15B69" w:rsidRDefault="00D15B69" w:rsidP="00D15B69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cs="Arial"/>
          <w:color w:val="000000"/>
          <w:shd w:val="clear" w:color="auto" w:fill="FFFFFF"/>
          <w:lang w:val="en-US"/>
        </w:rPr>
      </w:pPr>
    </w:p>
    <w:p w14:paraId="1A8B7F90" w14:textId="63BC36EA" w:rsidR="00D15B69" w:rsidRDefault="00FE47C7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 xml:space="preserve">Lack of clarity about the </w:t>
      </w:r>
      <w:r w:rsidR="00BC0119" w:rsidRPr="00D15B69">
        <w:rPr>
          <w:rFonts w:cs="Arial"/>
        </w:rPr>
        <w:t xml:space="preserve">respective </w:t>
      </w:r>
      <w:r w:rsidRPr="00D15B69">
        <w:rPr>
          <w:rFonts w:cs="Arial"/>
        </w:rPr>
        <w:t>role and responsibilities of local authorities in net zero</w:t>
      </w:r>
      <w:r w:rsidR="00DF611A">
        <w:rPr>
          <w:rFonts w:cs="Arial"/>
        </w:rPr>
        <w:t>.</w:t>
      </w:r>
    </w:p>
    <w:p w14:paraId="3136C1E2" w14:textId="2773E1CC" w:rsidR="00D15B69" w:rsidRDefault="00A30604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>No clear definition of green skills and green jobs</w:t>
      </w:r>
      <w:r w:rsidR="00DF611A">
        <w:rPr>
          <w:rFonts w:cs="Arial"/>
        </w:rPr>
        <w:t>.</w:t>
      </w:r>
    </w:p>
    <w:p w14:paraId="46710A0D" w14:textId="39F11AC7" w:rsidR="00D15B69" w:rsidRDefault="00A30604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>Varying levels of capacity and expertise</w:t>
      </w:r>
      <w:r w:rsidR="00DF611A">
        <w:rPr>
          <w:rFonts w:cs="Arial"/>
        </w:rPr>
        <w:t>.</w:t>
      </w:r>
    </w:p>
    <w:p w14:paraId="0B1F6A76" w14:textId="77777777" w:rsidR="00D15B69" w:rsidRDefault="00A30604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 xml:space="preserve">Need greater public and employer awareness and knowledge. </w:t>
      </w:r>
    </w:p>
    <w:p w14:paraId="39894BB5" w14:textId="77777777" w:rsidR="00D15B69" w:rsidRDefault="00FE47C7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>Fragmented and competitive funding with restrictive timescales.</w:t>
      </w:r>
    </w:p>
    <w:p w14:paraId="5EF92BEC" w14:textId="719D0720" w:rsidR="00D15B69" w:rsidRDefault="00FE47C7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>Squeezed budgets</w:t>
      </w:r>
      <w:r w:rsidR="00DF611A">
        <w:rPr>
          <w:rFonts w:cs="Arial"/>
        </w:rPr>
        <w:t>.</w:t>
      </w:r>
    </w:p>
    <w:p w14:paraId="76FE0F83" w14:textId="302757BA" w:rsidR="00D15B69" w:rsidRDefault="00A30604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>The</w:t>
      </w:r>
      <w:r w:rsidR="00FE47C7" w:rsidRPr="00D15B69">
        <w:rPr>
          <w:rFonts w:cs="Arial"/>
        </w:rPr>
        <w:t xml:space="preserve"> current curriculum </w:t>
      </w:r>
      <w:r w:rsidRPr="00D15B69">
        <w:rPr>
          <w:rFonts w:cs="Arial"/>
        </w:rPr>
        <w:t xml:space="preserve">has not yet caught up with the net zero </w:t>
      </w:r>
      <w:r w:rsidR="00FE47C7" w:rsidRPr="00D15B69">
        <w:rPr>
          <w:rFonts w:cs="Arial"/>
        </w:rPr>
        <w:t>agenda</w:t>
      </w:r>
      <w:r w:rsidR="00DF611A">
        <w:rPr>
          <w:rFonts w:cs="Arial"/>
        </w:rPr>
        <w:t>.</w:t>
      </w:r>
      <w:r w:rsidR="00FE47C7" w:rsidRPr="00D15B69">
        <w:rPr>
          <w:rFonts w:cs="Arial"/>
        </w:rPr>
        <w:t xml:space="preserve"> </w:t>
      </w:r>
    </w:p>
    <w:p w14:paraId="76EF1647" w14:textId="474E13E3" w:rsidR="00D15B69" w:rsidRDefault="00A30604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 xml:space="preserve">A national curriculum </w:t>
      </w:r>
      <w:r w:rsidR="00FE47C7" w:rsidRPr="00D15B69">
        <w:rPr>
          <w:rFonts w:cs="Arial"/>
        </w:rPr>
        <w:t xml:space="preserve">survey </w:t>
      </w:r>
      <w:r w:rsidRPr="00D15B69">
        <w:rPr>
          <w:rFonts w:cs="Arial"/>
        </w:rPr>
        <w:t>revealed that</w:t>
      </w:r>
      <w:r w:rsidR="00FE47C7" w:rsidRPr="00D15B69">
        <w:rPr>
          <w:rFonts w:cs="Arial"/>
        </w:rPr>
        <w:t xml:space="preserve"> less than 1</w:t>
      </w:r>
      <w:r w:rsidRPr="00D15B69">
        <w:rPr>
          <w:rFonts w:cs="Arial"/>
        </w:rPr>
        <w:t xml:space="preserve"> percent </w:t>
      </w:r>
      <w:r w:rsidR="00FE47C7" w:rsidRPr="00D15B69">
        <w:rPr>
          <w:rFonts w:cs="Arial"/>
        </w:rPr>
        <w:t>of college</w:t>
      </w:r>
      <w:r w:rsidR="00DF611A">
        <w:rPr>
          <w:rFonts w:cs="Arial"/>
        </w:rPr>
        <w:t>.</w:t>
      </w:r>
      <w:r w:rsidR="00FE47C7" w:rsidRPr="00D15B69">
        <w:rPr>
          <w:rFonts w:cs="Arial"/>
        </w:rPr>
        <w:t xml:space="preserve"> courses available to students are focused on embedding green skills, climate emergence or carbon literacy</w:t>
      </w:r>
      <w:r w:rsidR="00DF611A">
        <w:rPr>
          <w:rFonts w:cs="Arial"/>
        </w:rPr>
        <w:t>.</w:t>
      </w:r>
    </w:p>
    <w:p w14:paraId="17250CF6" w14:textId="195DBA38" w:rsidR="00A30604" w:rsidRPr="00D15B69" w:rsidRDefault="00A30604" w:rsidP="00D15B69">
      <w:pPr>
        <w:pStyle w:val="ListParagraph"/>
        <w:numPr>
          <w:ilvl w:val="1"/>
          <w:numId w:val="46"/>
        </w:numPr>
        <w:spacing w:after="0" w:line="252" w:lineRule="auto"/>
        <w:ind w:left="1418" w:hanging="851"/>
        <w:rPr>
          <w:rFonts w:cs="Arial"/>
        </w:rPr>
      </w:pPr>
      <w:r w:rsidRPr="00D15B69">
        <w:rPr>
          <w:rFonts w:cs="Arial"/>
        </w:rPr>
        <w:t>A lack of clear pathways and progression routes and all age career service</w:t>
      </w:r>
      <w:r w:rsidR="00DF611A">
        <w:rPr>
          <w:rFonts w:cs="Arial"/>
        </w:rPr>
        <w:t>.</w:t>
      </w:r>
    </w:p>
    <w:p w14:paraId="4697B4D5" w14:textId="1BE0EFD8" w:rsidR="00FE5E73" w:rsidRPr="00DA20B6" w:rsidRDefault="00FE5E73" w:rsidP="00F5203B">
      <w:pPr>
        <w:pStyle w:val="ListParagraph"/>
        <w:numPr>
          <w:ilvl w:val="0"/>
          <w:numId w:val="0"/>
        </w:numPr>
        <w:spacing w:after="0" w:line="252" w:lineRule="auto"/>
        <w:ind w:left="1712"/>
        <w:rPr>
          <w:rFonts w:cs="Arial"/>
        </w:rPr>
      </w:pPr>
    </w:p>
    <w:p w14:paraId="19155F44" w14:textId="1EF932AF" w:rsidR="000B249E" w:rsidRPr="00DA20B6" w:rsidRDefault="6A95D662" w:rsidP="00F5203B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  <w:color w:val="000000" w:themeColor="text1"/>
          <w:shd w:val="clear" w:color="auto" w:fill="FFFFFF"/>
          <w:lang w:val="en-US"/>
        </w:rPr>
      </w:pPr>
      <w:r w:rsidRPr="00DA20B6">
        <w:rPr>
          <w:rFonts w:cs="Arial"/>
        </w:rPr>
        <w:t xml:space="preserve">The </w:t>
      </w:r>
      <w:r w:rsidR="3BB9C1A1" w:rsidRPr="00DA20B6">
        <w:rPr>
          <w:rFonts w:cs="Arial"/>
        </w:rPr>
        <w:t xml:space="preserve">initial findings </w:t>
      </w:r>
      <w:r w:rsidRPr="00DA20B6">
        <w:rPr>
          <w:rFonts w:cs="Arial"/>
        </w:rPr>
        <w:t xml:space="preserve">outline </w:t>
      </w:r>
      <w:r w:rsidR="00A30604">
        <w:rPr>
          <w:rFonts w:cs="Arial"/>
        </w:rPr>
        <w:t xml:space="preserve">more </w:t>
      </w:r>
      <w:r w:rsidRPr="00DA20B6">
        <w:rPr>
          <w:rFonts w:cs="Arial"/>
        </w:rPr>
        <w:t>planning, funding and strateg</w:t>
      </w:r>
      <w:r w:rsidR="00A30604">
        <w:rPr>
          <w:rFonts w:cs="Arial"/>
        </w:rPr>
        <w:t>y is need</w:t>
      </w:r>
      <w:r w:rsidRPr="00DA20B6">
        <w:rPr>
          <w:rFonts w:cs="Arial"/>
        </w:rPr>
        <w:t xml:space="preserve"> to meet </w:t>
      </w:r>
      <w:r w:rsidR="00617B99">
        <w:rPr>
          <w:rFonts w:cs="Arial"/>
        </w:rPr>
        <w:t>n</w:t>
      </w:r>
      <w:r w:rsidRPr="00DA20B6">
        <w:rPr>
          <w:rFonts w:cs="Arial"/>
        </w:rPr>
        <w:t xml:space="preserve">et </w:t>
      </w:r>
      <w:r w:rsidR="00617B99">
        <w:rPr>
          <w:rFonts w:cs="Arial"/>
        </w:rPr>
        <w:t>z</w:t>
      </w:r>
      <w:r w:rsidRPr="00DA20B6">
        <w:rPr>
          <w:rFonts w:cs="Arial"/>
        </w:rPr>
        <w:t>ero targets</w:t>
      </w:r>
      <w:r w:rsidR="00A30604">
        <w:rPr>
          <w:rFonts w:cs="Arial"/>
        </w:rPr>
        <w:t xml:space="preserve">. This </w:t>
      </w:r>
      <w:r w:rsidRPr="00DA20B6">
        <w:rPr>
          <w:rFonts w:cs="Arial"/>
        </w:rPr>
        <w:t>strengthen</w:t>
      </w:r>
      <w:r w:rsidR="00A30604">
        <w:rPr>
          <w:rFonts w:cs="Arial"/>
        </w:rPr>
        <w:t>s</w:t>
      </w:r>
      <w:r w:rsidRPr="00DA20B6">
        <w:rPr>
          <w:rFonts w:cs="Arial"/>
        </w:rPr>
        <w:t xml:space="preserve"> the argument for a more devolved approach such as Work Local, giving councils and combined authorities the levers and funding to meet local green and net zero skills need.</w:t>
      </w:r>
      <w:r w:rsidR="7FB1BDDE" w:rsidRPr="00DA20B6">
        <w:rPr>
          <w:rFonts w:cs="Arial"/>
        </w:rPr>
        <w:t xml:space="preserve"> Officers</w:t>
      </w:r>
      <w:r w:rsidR="00736141" w:rsidRPr="00DA20B6">
        <w:rPr>
          <w:rFonts w:cs="Arial"/>
        </w:rPr>
        <w:t xml:space="preserve"> will </w:t>
      </w:r>
      <w:r w:rsidR="7FB1BDDE" w:rsidRPr="00DA20B6">
        <w:rPr>
          <w:rFonts w:cs="Arial"/>
        </w:rPr>
        <w:t xml:space="preserve">keep </w:t>
      </w:r>
      <w:r w:rsidR="00A30604">
        <w:rPr>
          <w:rFonts w:cs="Arial"/>
        </w:rPr>
        <w:t>the B</w:t>
      </w:r>
      <w:r w:rsidR="2C0633E6" w:rsidRPr="00DA20B6">
        <w:rPr>
          <w:rFonts w:cs="Arial"/>
        </w:rPr>
        <w:t>oard</w:t>
      </w:r>
      <w:r w:rsidR="00736141" w:rsidRPr="00DA20B6">
        <w:rPr>
          <w:rFonts w:cs="Arial"/>
        </w:rPr>
        <w:t xml:space="preserve"> informed of the project.</w:t>
      </w:r>
    </w:p>
    <w:p w14:paraId="578C2905" w14:textId="77777777" w:rsidR="009E3DC5" w:rsidRPr="00DA20B6" w:rsidRDefault="009E3DC5" w:rsidP="00F5203B">
      <w:pPr>
        <w:pStyle w:val="ListParagraph"/>
        <w:numPr>
          <w:ilvl w:val="0"/>
          <w:numId w:val="0"/>
        </w:numPr>
        <w:spacing w:after="0" w:line="252" w:lineRule="auto"/>
        <w:ind w:left="420"/>
        <w:rPr>
          <w:rFonts w:cs="Arial"/>
          <w:color w:val="000000" w:themeColor="text1"/>
          <w:shd w:val="clear" w:color="auto" w:fill="FFFFFF"/>
          <w:lang w:val="en-US"/>
        </w:rPr>
      </w:pPr>
    </w:p>
    <w:p w14:paraId="54E80AC8" w14:textId="3590A600" w:rsidR="003A5001" w:rsidRPr="00DF611A" w:rsidRDefault="007C41BF" w:rsidP="00E5665C">
      <w:pPr>
        <w:pStyle w:val="ListParagraph"/>
        <w:numPr>
          <w:ilvl w:val="0"/>
          <w:numId w:val="5"/>
        </w:numPr>
        <w:spacing w:after="0" w:line="252" w:lineRule="auto"/>
        <w:rPr>
          <w:rFonts w:cs="Arial"/>
          <w:color w:val="000000" w:themeColor="text1"/>
          <w:shd w:val="clear" w:color="auto" w:fill="FFFFFF"/>
          <w:lang w:val="en-US"/>
        </w:rPr>
      </w:pPr>
      <w:r w:rsidRPr="00DF611A">
        <w:rPr>
          <w:rFonts w:cs="Arial"/>
          <w:color w:val="000000"/>
          <w:shd w:val="clear" w:color="auto" w:fill="FFFFFF"/>
          <w:lang w:val="en-US"/>
        </w:rPr>
        <w:t>Members</w:t>
      </w:r>
      <w:r w:rsidRPr="00DF611A">
        <w:rPr>
          <w:rFonts w:cs="Arial"/>
          <w:color w:val="000000" w:themeColor="text1"/>
          <w:lang w:val="en-US"/>
        </w:rPr>
        <w:t>’</w:t>
      </w:r>
      <w:r w:rsidRPr="00DF611A">
        <w:rPr>
          <w:rFonts w:cs="Arial"/>
          <w:color w:val="000000"/>
          <w:shd w:val="clear" w:color="auto" w:fill="FFFFFF"/>
          <w:lang w:val="en-US"/>
        </w:rPr>
        <w:t xml:space="preserve"> views on the proposed actions in the paper plus any</w:t>
      </w:r>
      <w:r w:rsidRPr="00DF611A">
        <w:rPr>
          <w:rFonts w:cs="Arial"/>
          <w:color w:val="000000" w:themeColor="text1"/>
          <w:lang w:val="en-US"/>
        </w:rPr>
        <w:t xml:space="preserve"> further</w:t>
      </w:r>
      <w:r w:rsidRPr="00DF611A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4066EC" w:rsidRPr="00DF611A">
        <w:rPr>
          <w:rFonts w:cs="Arial"/>
          <w:color w:val="000000"/>
          <w:shd w:val="clear" w:color="auto" w:fill="FFFFFF"/>
          <w:lang w:val="en-US"/>
        </w:rPr>
        <w:t>reflections</w:t>
      </w:r>
      <w:r w:rsidRPr="00DF611A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4066EC" w:rsidRPr="00DF611A">
        <w:rPr>
          <w:rFonts w:cs="Arial"/>
          <w:color w:val="000000"/>
          <w:shd w:val="clear" w:color="auto" w:fill="FFFFFF"/>
          <w:lang w:val="en-US"/>
        </w:rPr>
        <w:t>are</w:t>
      </w:r>
      <w:r w:rsidRPr="00DF611A">
        <w:rPr>
          <w:rFonts w:cs="Arial"/>
          <w:color w:val="000000"/>
          <w:shd w:val="clear" w:color="auto" w:fill="FFFFFF"/>
          <w:lang w:val="en-US"/>
        </w:rPr>
        <w:t xml:space="preserve"> welcome. </w:t>
      </w:r>
    </w:p>
    <w:p w14:paraId="48526409" w14:textId="77777777" w:rsidR="00E5665C" w:rsidRPr="002108F1" w:rsidRDefault="00E5665C" w:rsidP="00E5665C">
      <w:pPr>
        <w:spacing w:after="0" w:line="240" w:lineRule="auto"/>
        <w:rPr>
          <w:rStyle w:val="Title2"/>
          <w:sz w:val="10"/>
          <w:szCs w:val="10"/>
        </w:rPr>
      </w:pPr>
    </w:p>
    <w:p w14:paraId="79B8C2BC" w14:textId="468A0243" w:rsidR="000824F5" w:rsidRDefault="000824F5" w:rsidP="00E5665C">
      <w:pPr>
        <w:spacing w:after="0" w:line="240" w:lineRule="auto"/>
        <w:rPr>
          <w:rStyle w:val="Title2"/>
          <w:sz w:val="22"/>
        </w:rPr>
      </w:pPr>
      <w:r w:rsidRPr="003A5001">
        <w:rPr>
          <w:rStyle w:val="Title2"/>
          <w:sz w:val="22"/>
        </w:rPr>
        <w:t>Equalities Implications</w:t>
      </w:r>
    </w:p>
    <w:p w14:paraId="37859CFB" w14:textId="77777777" w:rsidR="00926AAE" w:rsidRPr="009E3DC5" w:rsidRDefault="00926AAE" w:rsidP="00E5665C">
      <w:pPr>
        <w:spacing w:after="0" w:line="240" w:lineRule="auto"/>
        <w:rPr>
          <w:rStyle w:val="Title2"/>
          <w:rFonts w:cs="Arial"/>
          <w:b w:val="0"/>
          <w:color w:val="000000" w:themeColor="text1"/>
          <w:sz w:val="22"/>
          <w:shd w:val="clear" w:color="auto" w:fill="FFFFFF"/>
          <w:lang w:val="en-US"/>
        </w:rPr>
      </w:pPr>
    </w:p>
    <w:p w14:paraId="40139258" w14:textId="7AAE0F72" w:rsidR="000824F5" w:rsidRPr="000824F5" w:rsidRDefault="000824F5" w:rsidP="00E5665C">
      <w:pPr>
        <w:pStyle w:val="ListParagraph"/>
        <w:numPr>
          <w:ilvl w:val="0"/>
          <w:numId w:val="5"/>
        </w:numPr>
        <w:spacing w:after="0" w:line="240" w:lineRule="auto"/>
        <w:rPr>
          <w:rStyle w:val="Title2"/>
          <w:b w:val="0"/>
          <w:sz w:val="22"/>
        </w:rPr>
      </w:pPr>
      <w:r w:rsidRPr="000824F5">
        <w:rPr>
          <w:rStyle w:val="Title2"/>
          <w:b w:val="0"/>
          <w:sz w:val="22"/>
        </w:rPr>
        <w:t xml:space="preserve">While developing </w:t>
      </w:r>
      <w:r w:rsidRPr="000824F5">
        <w:rPr>
          <w:rFonts w:eastAsia="Arial" w:cs="Arial"/>
        </w:rPr>
        <w:t>policy work on the local net zero employment and skills offer</w:t>
      </w:r>
      <w:r w:rsidRPr="000824F5">
        <w:rPr>
          <w:rStyle w:val="Title2"/>
          <w:b w:val="0"/>
          <w:sz w:val="22"/>
        </w:rPr>
        <w:t>, we will seek to outline the challenges and opportunities faced by specific communities.</w:t>
      </w:r>
      <w:r w:rsidR="002108F1">
        <w:rPr>
          <w:rStyle w:val="Title2"/>
          <w:b w:val="0"/>
          <w:sz w:val="22"/>
        </w:rPr>
        <w:br/>
      </w:r>
    </w:p>
    <w:sdt>
      <w:sdtPr>
        <w:rPr>
          <w:rStyle w:val="Style6"/>
        </w:rPr>
        <w:alias w:val="Wales"/>
        <w:tag w:val="Wales"/>
        <w:id w:val="-224683769"/>
        <w:placeholder>
          <w:docPart w:val="BEF10D926C8345B9959159CF88218164"/>
        </w:placeholder>
      </w:sdtPr>
      <w:sdtEndPr>
        <w:rPr>
          <w:rStyle w:val="Style6"/>
        </w:rPr>
      </w:sdtEndPr>
      <w:sdtContent>
        <w:p w14:paraId="11800957" w14:textId="199D86DD" w:rsidR="000824F5" w:rsidRDefault="000824F5" w:rsidP="00E5665C">
          <w:pPr>
            <w:spacing w:after="0" w:line="240" w:lineRule="auto"/>
            <w:ind w:left="0" w:firstLine="0"/>
            <w:rPr>
              <w:rStyle w:val="Style6"/>
            </w:rPr>
          </w:pPr>
          <w:r w:rsidRPr="00CF1227">
            <w:rPr>
              <w:rStyle w:val="Style6"/>
            </w:rPr>
            <w:t>Implications for Wales</w:t>
          </w:r>
        </w:p>
      </w:sdtContent>
    </w:sdt>
    <w:p w14:paraId="4B4B9172" w14:textId="77777777" w:rsidR="00926AAE" w:rsidRPr="004066EC" w:rsidRDefault="00926AAE" w:rsidP="00E5665C">
      <w:pPr>
        <w:spacing w:after="0" w:line="240" w:lineRule="auto"/>
        <w:ind w:left="0" w:firstLine="0"/>
        <w:rPr>
          <w:rStyle w:val="ReportTemplate"/>
          <w:b/>
        </w:rPr>
      </w:pPr>
    </w:p>
    <w:p w14:paraId="77F30F57" w14:textId="77777777" w:rsidR="000824F5" w:rsidRPr="00BE5EBF" w:rsidRDefault="000824F5" w:rsidP="00E5665C">
      <w:pPr>
        <w:pStyle w:val="ListParagraph"/>
        <w:numPr>
          <w:ilvl w:val="0"/>
          <w:numId w:val="5"/>
        </w:numPr>
        <w:spacing w:after="0" w:line="240" w:lineRule="auto"/>
        <w:rPr>
          <w:rStyle w:val="ReportTemplate"/>
        </w:rPr>
      </w:pPr>
      <w:r w:rsidRPr="00BE5EBF">
        <w:rPr>
          <w:rStyle w:val="ReportTemplate"/>
        </w:rPr>
        <w:t xml:space="preserve">While employability is a devolved matter, the LGA and WLGA liaise to share approaches on the level of local / national collaboration. </w:t>
      </w:r>
    </w:p>
    <w:p w14:paraId="42A085E9" w14:textId="77777777" w:rsidR="000824F5" w:rsidRPr="00BE5EBF" w:rsidRDefault="000824F5" w:rsidP="00E5665C">
      <w:pPr>
        <w:spacing w:after="0" w:line="240" w:lineRule="auto"/>
        <w:rPr>
          <w:rStyle w:val="ReportTemplate"/>
        </w:rPr>
      </w:pPr>
    </w:p>
    <w:p w14:paraId="21DBEFED" w14:textId="73E84DCF" w:rsidR="000824F5" w:rsidRDefault="002108F1" w:rsidP="00E5665C">
      <w:pPr>
        <w:shd w:val="clear" w:color="auto" w:fill="FFFFFF"/>
        <w:spacing w:after="0" w:line="240" w:lineRule="auto"/>
        <w:ind w:left="0" w:firstLine="0"/>
        <w:rPr>
          <w:rStyle w:val="Style6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4CC351F5D3D84F6FA32DB9E207FDC383"/>
          </w:placeholder>
        </w:sdtPr>
        <w:sdtEndPr>
          <w:rPr>
            <w:rStyle w:val="Style6"/>
          </w:rPr>
        </w:sdtEndPr>
        <w:sdtContent>
          <w:r w:rsidR="000824F5" w:rsidRPr="00CF1227">
            <w:rPr>
              <w:rStyle w:val="Style6"/>
            </w:rPr>
            <w:t>Financial Implications</w:t>
          </w:r>
        </w:sdtContent>
      </w:sdt>
    </w:p>
    <w:p w14:paraId="31FE0705" w14:textId="77777777" w:rsidR="00926AAE" w:rsidRPr="004066EC" w:rsidRDefault="00926AAE" w:rsidP="00E5665C">
      <w:pPr>
        <w:shd w:val="clear" w:color="auto" w:fill="FFFFFF"/>
        <w:spacing w:after="0" w:line="240" w:lineRule="auto"/>
        <w:ind w:left="0" w:firstLine="0"/>
        <w:rPr>
          <w:rStyle w:val="ReportTemplate"/>
        </w:rPr>
      </w:pPr>
    </w:p>
    <w:p w14:paraId="3BD94DA6" w14:textId="356F3702" w:rsidR="00CF1227" w:rsidRPr="00DF611A" w:rsidRDefault="000824F5" w:rsidP="00DF611A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Style w:val="Title2"/>
          <w:b w:val="0"/>
          <w:bCs/>
          <w:sz w:val="22"/>
        </w:rPr>
      </w:pPr>
      <w:r w:rsidRPr="000824F5">
        <w:rPr>
          <w:rStyle w:val="Title2"/>
          <w:b w:val="0"/>
          <w:bCs/>
          <w:sz w:val="22"/>
        </w:rPr>
        <w:t>All activity highlighted falls within existing LGA policy budget for 2021-2022.</w:t>
      </w:r>
    </w:p>
    <w:sectPr w:rsidR="00CF1227" w:rsidRPr="00DF611A" w:rsidSect="00D15B69">
      <w:headerReference w:type="default" r:id="rId14"/>
      <w:footerReference w:type="default" r:id="rId15"/>
      <w:pgSz w:w="11906" w:h="16838"/>
      <w:pgMar w:top="1440" w:right="1440" w:bottom="1440" w:left="1440" w:header="708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5B41" w14:textId="77777777" w:rsidR="00664F0C" w:rsidRPr="00C803F3" w:rsidRDefault="00664F0C" w:rsidP="00C803F3">
      <w:r>
        <w:separator/>
      </w:r>
    </w:p>
  </w:endnote>
  <w:endnote w:type="continuationSeparator" w:id="0">
    <w:p w14:paraId="34731943" w14:textId="77777777" w:rsidR="00664F0C" w:rsidRPr="00C803F3" w:rsidRDefault="00664F0C" w:rsidP="00C803F3">
      <w:r>
        <w:continuationSeparator/>
      </w:r>
    </w:p>
  </w:endnote>
  <w:endnote w:type="continuationNotice" w:id="1">
    <w:p w14:paraId="257DBD7E" w14:textId="77777777" w:rsidR="00664F0C" w:rsidRDefault="00664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DD83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28055" w14:textId="77777777" w:rsidR="00664F0C" w:rsidRPr="00C803F3" w:rsidRDefault="00664F0C" w:rsidP="00C803F3">
      <w:r>
        <w:separator/>
      </w:r>
    </w:p>
  </w:footnote>
  <w:footnote w:type="continuationSeparator" w:id="0">
    <w:p w14:paraId="24F62A7B" w14:textId="77777777" w:rsidR="00664F0C" w:rsidRPr="00C803F3" w:rsidRDefault="00664F0C" w:rsidP="00C803F3">
      <w:r>
        <w:continuationSeparator/>
      </w:r>
    </w:p>
  </w:footnote>
  <w:footnote w:type="continuationNotice" w:id="1">
    <w:p w14:paraId="2DC29E8A" w14:textId="77777777" w:rsidR="00664F0C" w:rsidRDefault="00664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96AB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20CF1391" w14:textId="77777777" w:rsidTr="000F69FB">
      <w:trPr>
        <w:trHeight w:val="416"/>
      </w:trPr>
      <w:tc>
        <w:tcPr>
          <w:tcW w:w="5812" w:type="dxa"/>
          <w:vMerge w:val="restart"/>
        </w:tcPr>
        <w:p w14:paraId="7391042C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435C9934" wp14:editId="526E4425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932C4E339E6F466795DE84DDEA4DB827"/>
          </w:placeholder>
        </w:sdtPr>
        <w:sdtEndPr/>
        <w:sdtContent>
          <w:tc>
            <w:tcPr>
              <w:tcW w:w="4106" w:type="dxa"/>
            </w:tcPr>
            <w:p w14:paraId="1D5A006D" w14:textId="330D6AC4" w:rsidR="000F69FB" w:rsidRPr="00C803F3" w:rsidRDefault="00D15B69" w:rsidP="00C3565A">
              <w:pPr>
                <w:ind w:left="0" w:firstLine="0"/>
              </w:pPr>
              <w:r>
                <w:rPr>
                  <w:b/>
                  <w:bCs/>
                </w:rPr>
                <w:t>City Regions Board</w:t>
              </w:r>
            </w:p>
          </w:tc>
        </w:sdtContent>
      </w:sdt>
    </w:tr>
    <w:tr w:rsidR="000F69FB" w14:paraId="65B41D5B" w14:textId="77777777" w:rsidTr="000F69FB">
      <w:trPr>
        <w:trHeight w:val="406"/>
      </w:trPr>
      <w:tc>
        <w:tcPr>
          <w:tcW w:w="5812" w:type="dxa"/>
          <w:vMerge/>
        </w:tcPr>
        <w:p w14:paraId="432E5D78" w14:textId="77777777" w:rsidR="000F69FB" w:rsidRPr="00A627DD" w:rsidRDefault="000F69FB" w:rsidP="00C803F3"/>
      </w:tc>
      <w:tc>
        <w:tcPr>
          <w:tcW w:w="4106" w:type="dxa"/>
        </w:tcPr>
        <w:p w14:paraId="64C49C7C" w14:textId="48A628F5" w:rsidR="000F69FB" w:rsidRPr="00C803F3" w:rsidRDefault="00D15B69" w:rsidP="00C803F3">
          <w:r>
            <w:t>25 November 2021</w:t>
          </w:r>
        </w:p>
      </w:tc>
    </w:tr>
    <w:tr w:rsidR="000F69FB" w:rsidRPr="00C25CA7" w14:paraId="41A270BA" w14:textId="77777777" w:rsidTr="000F69FB">
      <w:trPr>
        <w:trHeight w:val="89"/>
      </w:trPr>
      <w:tc>
        <w:tcPr>
          <w:tcW w:w="5812" w:type="dxa"/>
          <w:vMerge/>
        </w:tcPr>
        <w:p w14:paraId="49D723DE" w14:textId="77777777" w:rsidR="000F69FB" w:rsidRPr="00A627DD" w:rsidRDefault="000F69FB" w:rsidP="00C803F3"/>
      </w:tc>
      <w:tc>
        <w:tcPr>
          <w:tcW w:w="4106" w:type="dxa"/>
        </w:tcPr>
        <w:p w14:paraId="5D87E67F" w14:textId="49FD94DD" w:rsidR="000F69FB" w:rsidRPr="00C803F3" w:rsidRDefault="000F69FB" w:rsidP="00C803F3"/>
      </w:tc>
    </w:tr>
  </w:tbl>
  <w:p w14:paraId="0FCB5A34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B1E"/>
    <w:multiLevelType w:val="hybridMultilevel"/>
    <w:tmpl w:val="E0C80D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353BA"/>
    <w:multiLevelType w:val="hybridMultilevel"/>
    <w:tmpl w:val="AA74A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9B4"/>
    <w:multiLevelType w:val="multilevel"/>
    <w:tmpl w:val="AA60C40E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theme="minorBidi" w:hint="default"/>
      </w:rPr>
    </w:lvl>
  </w:abstractNum>
  <w:abstractNum w:abstractNumId="3" w15:restartNumberingAfterBreak="0">
    <w:nsid w:val="1B275752"/>
    <w:multiLevelType w:val="hybridMultilevel"/>
    <w:tmpl w:val="5DC25824"/>
    <w:lvl w:ilvl="0" w:tplc="B6D6E232">
      <w:start w:val="1"/>
      <w:numFmt w:val="decimal"/>
      <w:lvlText w:val="%1."/>
      <w:lvlJc w:val="left"/>
      <w:pPr>
        <w:ind w:left="720" w:hanging="360"/>
      </w:pPr>
    </w:lvl>
    <w:lvl w:ilvl="1" w:tplc="1AD01E56">
      <w:start w:val="1"/>
      <w:numFmt w:val="lowerLetter"/>
      <w:lvlText w:val="%2."/>
      <w:lvlJc w:val="left"/>
      <w:pPr>
        <w:ind w:left="1440" w:hanging="360"/>
      </w:pPr>
    </w:lvl>
    <w:lvl w:ilvl="2" w:tplc="4C84B21C">
      <w:start w:val="1"/>
      <w:numFmt w:val="lowerRoman"/>
      <w:lvlText w:val="%3."/>
      <w:lvlJc w:val="right"/>
      <w:pPr>
        <w:ind w:left="2160" w:hanging="180"/>
      </w:pPr>
    </w:lvl>
    <w:lvl w:ilvl="3" w:tplc="50CAE12A">
      <w:start w:val="1"/>
      <w:numFmt w:val="decimal"/>
      <w:lvlText w:val="%4."/>
      <w:lvlJc w:val="left"/>
      <w:pPr>
        <w:ind w:left="2880" w:hanging="360"/>
      </w:pPr>
    </w:lvl>
    <w:lvl w:ilvl="4" w:tplc="96441644">
      <w:start w:val="1"/>
      <w:numFmt w:val="lowerLetter"/>
      <w:lvlText w:val="%5."/>
      <w:lvlJc w:val="left"/>
      <w:pPr>
        <w:ind w:left="3600" w:hanging="360"/>
      </w:pPr>
    </w:lvl>
    <w:lvl w:ilvl="5" w:tplc="762C1B00">
      <w:start w:val="1"/>
      <w:numFmt w:val="lowerRoman"/>
      <w:lvlText w:val="%6."/>
      <w:lvlJc w:val="right"/>
      <w:pPr>
        <w:ind w:left="4320" w:hanging="180"/>
      </w:pPr>
    </w:lvl>
    <w:lvl w:ilvl="6" w:tplc="205A6960">
      <w:start w:val="1"/>
      <w:numFmt w:val="decimal"/>
      <w:lvlText w:val="%7."/>
      <w:lvlJc w:val="left"/>
      <w:pPr>
        <w:ind w:left="5040" w:hanging="360"/>
      </w:pPr>
    </w:lvl>
    <w:lvl w:ilvl="7" w:tplc="F44EEB6A">
      <w:start w:val="1"/>
      <w:numFmt w:val="lowerLetter"/>
      <w:lvlText w:val="%8."/>
      <w:lvlJc w:val="left"/>
      <w:pPr>
        <w:ind w:left="5760" w:hanging="360"/>
      </w:pPr>
    </w:lvl>
    <w:lvl w:ilvl="8" w:tplc="E984F1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4091"/>
    <w:multiLevelType w:val="multilevel"/>
    <w:tmpl w:val="793ED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20940882"/>
    <w:multiLevelType w:val="hybridMultilevel"/>
    <w:tmpl w:val="0584D1D4"/>
    <w:lvl w:ilvl="0" w:tplc="619E4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E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8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4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E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0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A7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1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0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2238B4"/>
    <w:multiLevelType w:val="hybridMultilevel"/>
    <w:tmpl w:val="0CF8FA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852478"/>
    <w:multiLevelType w:val="hybridMultilevel"/>
    <w:tmpl w:val="8D0A4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427"/>
    <w:multiLevelType w:val="hybridMultilevel"/>
    <w:tmpl w:val="293A0AF0"/>
    <w:lvl w:ilvl="0" w:tplc="0FFC974A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27C0"/>
    <w:multiLevelType w:val="multilevel"/>
    <w:tmpl w:val="316669D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2C1899"/>
    <w:multiLevelType w:val="multilevel"/>
    <w:tmpl w:val="B9E626F0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333333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="Arial" w:cs="Arial" w:hint="default"/>
        <w:color w:val="333333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Arial" w:cs="Arial" w:hint="default"/>
        <w:color w:val="333333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Arial" w:cs="Arial" w:hint="default"/>
        <w:color w:val="333333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Arial" w:cs="Arial" w:hint="default"/>
        <w:color w:val="333333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Arial" w:cs="Arial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Arial" w:cs="Arial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Arial" w:cs="Arial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Arial" w:cs="Arial" w:hint="default"/>
        <w:color w:val="333333"/>
      </w:rPr>
    </w:lvl>
  </w:abstractNum>
  <w:abstractNum w:abstractNumId="12" w15:restartNumberingAfterBreak="0">
    <w:nsid w:val="3DEB0F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CB42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51215D"/>
    <w:multiLevelType w:val="hybridMultilevel"/>
    <w:tmpl w:val="50C296E4"/>
    <w:lvl w:ilvl="0" w:tplc="3A88EDAA">
      <w:start w:val="1"/>
      <w:numFmt w:val="decimal"/>
      <w:lvlText w:val="%1."/>
      <w:lvlJc w:val="left"/>
      <w:pPr>
        <w:ind w:left="720" w:hanging="360"/>
      </w:pPr>
    </w:lvl>
    <w:lvl w:ilvl="1" w:tplc="51C2E1B0">
      <w:start w:val="1"/>
      <w:numFmt w:val="lowerLetter"/>
      <w:lvlText w:val="%2."/>
      <w:lvlJc w:val="left"/>
      <w:pPr>
        <w:ind w:left="1440" w:hanging="360"/>
      </w:pPr>
    </w:lvl>
    <w:lvl w:ilvl="2" w:tplc="D9AAC732">
      <w:start w:val="1"/>
      <w:numFmt w:val="lowerRoman"/>
      <w:lvlText w:val="%3."/>
      <w:lvlJc w:val="right"/>
      <w:pPr>
        <w:ind w:left="2160" w:hanging="180"/>
      </w:pPr>
    </w:lvl>
    <w:lvl w:ilvl="3" w:tplc="7D664FAE">
      <w:start w:val="1"/>
      <w:numFmt w:val="decimal"/>
      <w:lvlText w:val="%4."/>
      <w:lvlJc w:val="left"/>
      <w:pPr>
        <w:ind w:left="2880" w:hanging="360"/>
      </w:pPr>
    </w:lvl>
    <w:lvl w:ilvl="4" w:tplc="298C40A4">
      <w:start w:val="1"/>
      <w:numFmt w:val="lowerLetter"/>
      <w:lvlText w:val="%5."/>
      <w:lvlJc w:val="left"/>
      <w:pPr>
        <w:ind w:left="3600" w:hanging="360"/>
      </w:pPr>
    </w:lvl>
    <w:lvl w:ilvl="5" w:tplc="27961180">
      <w:start w:val="1"/>
      <w:numFmt w:val="lowerRoman"/>
      <w:lvlText w:val="%6."/>
      <w:lvlJc w:val="right"/>
      <w:pPr>
        <w:ind w:left="4320" w:hanging="180"/>
      </w:pPr>
    </w:lvl>
    <w:lvl w:ilvl="6" w:tplc="A7DAF55C">
      <w:start w:val="1"/>
      <w:numFmt w:val="decimal"/>
      <w:lvlText w:val="%7."/>
      <w:lvlJc w:val="left"/>
      <w:pPr>
        <w:ind w:left="5040" w:hanging="360"/>
      </w:pPr>
    </w:lvl>
    <w:lvl w:ilvl="7" w:tplc="6938E1C8">
      <w:start w:val="1"/>
      <w:numFmt w:val="lowerLetter"/>
      <w:lvlText w:val="%8."/>
      <w:lvlJc w:val="left"/>
      <w:pPr>
        <w:ind w:left="5760" w:hanging="360"/>
      </w:pPr>
    </w:lvl>
    <w:lvl w:ilvl="8" w:tplc="4DC274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6B2"/>
    <w:multiLevelType w:val="hybridMultilevel"/>
    <w:tmpl w:val="3B022DBE"/>
    <w:lvl w:ilvl="0" w:tplc="08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6" w15:restartNumberingAfterBreak="0">
    <w:nsid w:val="51974F10"/>
    <w:multiLevelType w:val="hybridMultilevel"/>
    <w:tmpl w:val="D734823C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D3321"/>
    <w:multiLevelType w:val="multilevel"/>
    <w:tmpl w:val="544073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3B59C5"/>
    <w:multiLevelType w:val="hybridMultilevel"/>
    <w:tmpl w:val="3542A9F2"/>
    <w:lvl w:ilvl="0" w:tplc="41720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80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8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07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A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A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0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8B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80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B43AF2"/>
    <w:multiLevelType w:val="hybridMultilevel"/>
    <w:tmpl w:val="15BABE38"/>
    <w:lvl w:ilvl="0" w:tplc="08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0" w15:restartNumberingAfterBreak="0">
    <w:nsid w:val="595F5429"/>
    <w:multiLevelType w:val="multilevel"/>
    <w:tmpl w:val="F8965B5C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B0C0C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eastAsiaTheme="minorHAnsi" w:hAnsi="Arial" w:hint="default"/>
        <w:color w:val="0B0C0C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color w:val="0B0C0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HAnsi" w:hAnsi="Arial" w:hint="default"/>
        <w:color w:val="0B0C0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hint="default"/>
        <w:color w:val="0B0C0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HAnsi" w:hAnsi="Arial" w:hint="default"/>
        <w:color w:val="0B0C0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hint="default"/>
        <w:color w:val="0B0C0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HAnsi" w:hAnsi="Arial" w:hint="default"/>
        <w:color w:val="0B0C0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Theme="minorHAnsi" w:hAnsi="Arial" w:hint="default"/>
        <w:color w:val="0B0C0C"/>
      </w:rPr>
    </w:lvl>
  </w:abstractNum>
  <w:abstractNum w:abstractNumId="21" w15:restartNumberingAfterBreak="0">
    <w:nsid w:val="5B175D95"/>
    <w:multiLevelType w:val="multilevel"/>
    <w:tmpl w:val="B61A7B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2A445F"/>
    <w:multiLevelType w:val="hybridMultilevel"/>
    <w:tmpl w:val="FFFFFFFF"/>
    <w:lvl w:ilvl="0" w:tplc="4DAC0CE4">
      <w:start w:val="1"/>
      <w:numFmt w:val="decimal"/>
      <w:lvlText w:val="%1."/>
      <w:lvlJc w:val="left"/>
      <w:pPr>
        <w:ind w:left="720" w:hanging="360"/>
      </w:pPr>
    </w:lvl>
    <w:lvl w:ilvl="1" w:tplc="FB64C634">
      <w:start w:val="1"/>
      <w:numFmt w:val="lowerLetter"/>
      <w:lvlText w:val="%2."/>
      <w:lvlJc w:val="left"/>
      <w:pPr>
        <w:ind w:left="1440" w:hanging="360"/>
      </w:pPr>
    </w:lvl>
    <w:lvl w:ilvl="2" w:tplc="597EC18C">
      <w:start w:val="1"/>
      <w:numFmt w:val="lowerRoman"/>
      <w:lvlText w:val="%3."/>
      <w:lvlJc w:val="right"/>
      <w:pPr>
        <w:ind w:left="2160" w:hanging="180"/>
      </w:pPr>
    </w:lvl>
    <w:lvl w:ilvl="3" w:tplc="96107C00">
      <w:start w:val="1"/>
      <w:numFmt w:val="decimal"/>
      <w:lvlText w:val="%4."/>
      <w:lvlJc w:val="left"/>
      <w:pPr>
        <w:ind w:left="2880" w:hanging="360"/>
      </w:pPr>
    </w:lvl>
    <w:lvl w:ilvl="4" w:tplc="8AA210E0">
      <w:start w:val="1"/>
      <w:numFmt w:val="lowerLetter"/>
      <w:lvlText w:val="%5."/>
      <w:lvlJc w:val="left"/>
      <w:pPr>
        <w:ind w:left="3600" w:hanging="360"/>
      </w:pPr>
    </w:lvl>
    <w:lvl w:ilvl="5" w:tplc="B6E4F72A">
      <w:start w:val="1"/>
      <w:numFmt w:val="lowerRoman"/>
      <w:lvlText w:val="%6."/>
      <w:lvlJc w:val="right"/>
      <w:pPr>
        <w:ind w:left="4320" w:hanging="180"/>
      </w:pPr>
    </w:lvl>
    <w:lvl w:ilvl="6" w:tplc="D07CAE98">
      <w:start w:val="1"/>
      <w:numFmt w:val="decimal"/>
      <w:lvlText w:val="%7."/>
      <w:lvlJc w:val="left"/>
      <w:pPr>
        <w:ind w:left="5040" w:hanging="360"/>
      </w:pPr>
    </w:lvl>
    <w:lvl w:ilvl="7" w:tplc="75A84524">
      <w:start w:val="1"/>
      <w:numFmt w:val="lowerLetter"/>
      <w:lvlText w:val="%8."/>
      <w:lvlJc w:val="left"/>
      <w:pPr>
        <w:ind w:left="5760" w:hanging="360"/>
      </w:pPr>
    </w:lvl>
    <w:lvl w:ilvl="8" w:tplc="02D27A0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D0D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B40530"/>
    <w:multiLevelType w:val="hybridMultilevel"/>
    <w:tmpl w:val="69101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E2D95"/>
    <w:multiLevelType w:val="hybridMultilevel"/>
    <w:tmpl w:val="D86E7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62544"/>
    <w:multiLevelType w:val="multilevel"/>
    <w:tmpl w:val="AA60C40E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theme="minorBidi" w:hint="default"/>
      </w:rPr>
    </w:lvl>
  </w:abstractNum>
  <w:abstractNum w:abstractNumId="27" w15:restartNumberingAfterBreak="0">
    <w:nsid w:val="6BDD38F0"/>
    <w:multiLevelType w:val="multilevel"/>
    <w:tmpl w:val="FF842FF4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B0C0C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eastAsiaTheme="minorHAnsi" w:hAnsi="Arial" w:hint="default"/>
        <w:color w:val="0B0C0C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ascii="Arial" w:eastAsiaTheme="minorHAnsi" w:hAnsi="Arial" w:hint="default"/>
        <w:color w:val="0B0C0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HAnsi" w:hAnsi="Arial" w:hint="default"/>
        <w:color w:val="0B0C0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hint="default"/>
        <w:color w:val="0B0C0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HAnsi" w:hAnsi="Arial" w:hint="default"/>
        <w:color w:val="0B0C0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hint="default"/>
        <w:color w:val="0B0C0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HAnsi" w:hAnsi="Arial" w:hint="default"/>
        <w:color w:val="0B0C0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Theme="minorHAnsi" w:hAnsi="Arial" w:hint="default"/>
        <w:color w:val="0B0C0C"/>
      </w:rPr>
    </w:lvl>
  </w:abstractNum>
  <w:abstractNum w:abstractNumId="28" w15:restartNumberingAfterBreak="0">
    <w:nsid w:val="6EA75739"/>
    <w:multiLevelType w:val="hybridMultilevel"/>
    <w:tmpl w:val="5348777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29C"/>
    <w:multiLevelType w:val="hybridMultilevel"/>
    <w:tmpl w:val="6FA0DAB8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4C54B0"/>
    <w:multiLevelType w:val="hybridMultilevel"/>
    <w:tmpl w:val="FFFFFFFF"/>
    <w:lvl w:ilvl="0" w:tplc="4566A6BE">
      <w:start w:val="1"/>
      <w:numFmt w:val="decimal"/>
      <w:lvlText w:val="%1."/>
      <w:lvlJc w:val="left"/>
      <w:pPr>
        <w:ind w:left="720" w:hanging="360"/>
      </w:pPr>
    </w:lvl>
    <w:lvl w:ilvl="1" w:tplc="74741860">
      <w:start w:val="1"/>
      <w:numFmt w:val="lowerLetter"/>
      <w:lvlText w:val="%2."/>
      <w:lvlJc w:val="left"/>
      <w:pPr>
        <w:ind w:left="1440" w:hanging="360"/>
      </w:pPr>
    </w:lvl>
    <w:lvl w:ilvl="2" w:tplc="98EADBAE">
      <w:start w:val="1"/>
      <w:numFmt w:val="lowerRoman"/>
      <w:lvlText w:val="%3."/>
      <w:lvlJc w:val="right"/>
      <w:pPr>
        <w:ind w:left="2160" w:hanging="180"/>
      </w:pPr>
    </w:lvl>
    <w:lvl w:ilvl="3" w:tplc="5068394E">
      <w:start w:val="1"/>
      <w:numFmt w:val="decimal"/>
      <w:lvlText w:val="%4."/>
      <w:lvlJc w:val="left"/>
      <w:pPr>
        <w:ind w:left="2880" w:hanging="360"/>
      </w:pPr>
    </w:lvl>
    <w:lvl w:ilvl="4" w:tplc="AF804136">
      <w:start w:val="1"/>
      <w:numFmt w:val="lowerLetter"/>
      <w:lvlText w:val="%5."/>
      <w:lvlJc w:val="left"/>
      <w:pPr>
        <w:ind w:left="3600" w:hanging="360"/>
      </w:pPr>
    </w:lvl>
    <w:lvl w:ilvl="5" w:tplc="0F3CCA74">
      <w:start w:val="1"/>
      <w:numFmt w:val="lowerRoman"/>
      <w:lvlText w:val="%6."/>
      <w:lvlJc w:val="right"/>
      <w:pPr>
        <w:ind w:left="4320" w:hanging="180"/>
      </w:pPr>
    </w:lvl>
    <w:lvl w:ilvl="6" w:tplc="5162713A">
      <w:start w:val="1"/>
      <w:numFmt w:val="decimal"/>
      <w:lvlText w:val="%7."/>
      <w:lvlJc w:val="left"/>
      <w:pPr>
        <w:ind w:left="5040" w:hanging="360"/>
      </w:pPr>
    </w:lvl>
    <w:lvl w:ilvl="7" w:tplc="1E529BAA">
      <w:start w:val="1"/>
      <w:numFmt w:val="lowerLetter"/>
      <w:lvlText w:val="%8."/>
      <w:lvlJc w:val="left"/>
      <w:pPr>
        <w:ind w:left="5760" w:hanging="360"/>
      </w:pPr>
    </w:lvl>
    <w:lvl w:ilvl="8" w:tplc="3AF64A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0"/>
  </w:num>
  <w:num w:numId="5">
    <w:abstractNumId w:val="29"/>
  </w:num>
  <w:num w:numId="6">
    <w:abstractNumId w:val="15"/>
  </w:num>
  <w:num w:numId="7">
    <w:abstractNumId w:val="21"/>
  </w:num>
  <w:num w:numId="8">
    <w:abstractNumId w:val="2"/>
  </w:num>
  <w:num w:numId="9">
    <w:abstractNumId w:val="4"/>
  </w:num>
  <w:num w:numId="10">
    <w:abstractNumId w:val="8"/>
  </w:num>
  <w:num w:numId="11">
    <w:abstractNumId w:val="27"/>
  </w:num>
  <w:num w:numId="12">
    <w:abstractNumId w:val="11"/>
  </w:num>
  <w:num w:numId="13">
    <w:abstractNumId w:val="18"/>
  </w:num>
  <w:num w:numId="14">
    <w:abstractNumId w:val="5"/>
  </w:num>
  <w:num w:numId="15">
    <w:abstractNumId w:val="1"/>
  </w:num>
  <w:num w:numId="16">
    <w:abstractNumId w:val="28"/>
  </w:num>
  <w:num w:numId="17">
    <w:abstractNumId w:val="6"/>
  </w:num>
  <w:num w:numId="18">
    <w:abstractNumId w:val="26"/>
  </w:num>
  <w:num w:numId="19">
    <w:abstractNumId w:val="6"/>
  </w:num>
  <w:num w:numId="20">
    <w:abstractNumId w:val="6"/>
  </w:num>
  <w:num w:numId="21">
    <w:abstractNumId w:val="12"/>
  </w:num>
  <w:num w:numId="22">
    <w:abstractNumId w:val="6"/>
  </w:num>
  <w:num w:numId="23">
    <w:abstractNumId w:val="6"/>
  </w:num>
  <w:num w:numId="24">
    <w:abstractNumId w:val="19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20"/>
  </w:num>
  <w:num w:numId="35">
    <w:abstractNumId w:val="9"/>
  </w:num>
  <w:num w:numId="36">
    <w:abstractNumId w:val="6"/>
  </w:num>
  <w:num w:numId="37">
    <w:abstractNumId w:val="14"/>
  </w:num>
  <w:num w:numId="38">
    <w:abstractNumId w:val="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16"/>
  </w:num>
  <w:num w:numId="45">
    <w:abstractNumId w:val="17"/>
  </w:num>
  <w:num w:numId="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7"/>
    <w:rsid w:val="0000159F"/>
    <w:rsid w:val="00005209"/>
    <w:rsid w:val="0001057A"/>
    <w:rsid w:val="00012749"/>
    <w:rsid w:val="0001308A"/>
    <w:rsid w:val="00014D36"/>
    <w:rsid w:val="00015FFF"/>
    <w:rsid w:val="00016097"/>
    <w:rsid w:val="00016140"/>
    <w:rsid w:val="0001D73A"/>
    <w:rsid w:val="00021F70"/>
    <w:rsid w:val="00024565"/>
    <w:rsid w:val="00032A14"/>
    <w:rsid w:val="00037585"/>
    <w:rsid w:val="000378B1"/>
    <w:rsid w:val="00037A12"/>
    <w:rsid w:val="00040888"/>
    <w:rsid w:val="00041BB3"/>
    <w:rsid w:val="00042277"/>
    <w:rsid w:val="00042F06"/>
    <w:rsid w:val="00043E22"/>
    <w:rsid w:val="00044072"/>
    <w:rsid w:val="000446D1"/>
    <w:rsid w:val="000453DB"/>
    <w:rsid w:val="00045DE0"/>
    <w:rsid w:val="00050175"/>
    <w:rsid w:val="0005098D"/>
    <w:rsid w:val="00051564"/>
    <w:rsid w:val="00052989"/>
    <w:rsid w:val="00052CF2"/>
    <w:rsid w:val="000535C4"/>
    <w:rsid w:val="00054515"/>
    <w:rsid w:val="0006081A"/>
    <w:rsid w:val="000644DF"/>
    <w:rsid w:val="00066FD6"/>
    <w:rsid w:val="00070619"/>
    <w:rsid w:val="00073069"/>
    <w:rsid w:val="00073ECE"/>
    <w:rsid w:val="00074235"/>
    <w:rsid w:val="000768FC"/>
    <w:rsid w:val="0007739D"/>
    <w:rsid w:val="00077F28"/>
    <w:rsid w:val="00080740"/>
    <w:rsid w:val="000824F5"/>
    <w:rsid w:val="0008286B"/>
    <w:rsid w:val="00084CA0"/>
    <w:rsid w:val="0008670C"/>
    <w:rsid w:val="00086ABA"/>
    <w:rsid w:val="0008765C"/>
    <w:rsid w:val="00090C35"/>
    <w:rsid w:val="00093FFB"/>
    <w:rsid w:val="00094459"/>
    <w:rsid w:val="000979C2"/>
    <w:rsid w:val="00097B8B"/>
    <w:rsid w:val="000A0191"/>
    <w:rsid w:val="000A3CF3"/>
    <w:rsid w:val="000A53A9"/>
    <w:rsid w:val="000A6247"/>
    <w:rsid w:val="000B249E"/>
    <w:rsid w:val="000B250E"/>
    <w:rsid w:val="000B3501"/>
    <w:rsid w:val="000B39D9"/>
    <w:rsid w:val="000B4F8D"/>
    <w:rsid w:val="000B518C"/>
    <w:rsid w:val="000B5987"/>
    <w:rsid w:val="000B5C4B"/>
    <w:rsid w:val="000B6D19"/>
    <w:rsid w:val="000C1A69"/>
    <w:rsid w:val="000C27CB"/>
    <w:rsid w:val="000C2C6B"/>
    <w:rsid w:val="000C34C8"/>
    <w:rsid w:val="000D17FA"/>
    <w:rsid w:val="000D5EB0"/>
    <w:rsid w:val="000D6137"/>
    <w:rsid w:val="000D6F4F"/>
    <w:rsid w:val="000E04DE"/>
    <w:rsid w:val="000E3A3C"/>
    <w:rsid w:val="000E4348"/>
    <w:rsid w:val="000E45AC"/>
    <w:rsid w:val="000E5492"/>
    <w:rsid w:val="000EF20D"/>
    <w:rsid w:val="000F025A"/>
    <w:rsid w:val="000F0781"/>
    <w:rsid w:val="000F30CF"/>
    <w:rsid w:val="000F58E1"/>
    <w:rsid w:val="000F69FB"/>
    <w:rsid w:val="00100A2C"/>
    <w:rsid w:val="00103443"/>
    <w:rsid w:val="00103E3E"/>
    <w:rsid w:val="00105116"/>
    <w:rsid w:val="001077B2"/>
    <w:rsid w:val="00110F77"/>
    <w:rsid w:val="00112663"/>
    <w:rsid w:val="00112796"/>
    <w:rsid w:val="0011585B"/>
    <w:rsid w:val="001249EA"/>
    <w:rsid w:val="00127EED"/>
    <w:rsid w:val="001304A7"/>
    <w:rsid w:val="001324ED"/>
    <w:rsid w:val="0013395B"/>
    <w:rsid w:val="00136765"/>
    <w:rsid w:val="00136E04"/>
    <w:rsid w:val="001420DA"/>
    <w:rsid w:val="00142A58"/>
    <w:rsid w:val="00143D06"/>
    <w:rsid w:val="001452AD"/>
    <w:rsid w:val="00145A4A"/>
    <w:rsid w:val="00147995"/>
    <w:rsid w:val="001503C2"/>
    <w:rsid w:val="00150FEB"/>
    <w:rsid w:val="001521F8"/>
    <w:rsid w:val="00152951"/>
    <w:rsid w:val="001536F1"/>
    <w:rsid w:val="00157C6D"/>
    <w:rsid w:val="00161D12"/>
    <w:rsid w:val="00163A3C"/>
    <w:rsid w:val="001713EC"/>
    <w:rsid w:val="00171AB0"/>
    <w:rsid w:val="001733DA"/>
    <w:rsid w:val="0017583B"/>
    <w:rsid w:val="00175D63"/>
    <w:rsid w:val="0018206D"/>
    <w:rsid w:val="0018245A"/>
    <w:rsid w:val="00185CF5"/>
    <w:rsid w:val="001877E8"/>
    <w:rsid w:val="001879D7"/>
    <w:rsid w:val="00187DEB"/>
    <w:rsid w:val="0019166B"/>
    <w:rsid w:val="0019290E"/>
    <w:rsid w:val="001932CA"/>
    <w:rsid w:val="00196463"/>
    <w:rsid w:val="001A1FC7"/>
    <w:rsid w:val="001A3A9B"/>
    <w:rsid w:val="001A3AC2"/>
    <w:rsid w:val="001A5D6E"/>
    <w:rsid w:val="001A7F20"/>
    <w:rsid w:val="001B318E"/>
    <w:rsid w:val="001B36CE"/>
    <w:rsid w:val="001B42E0"/>
    <w:rsid w:val="001B6B0F"/>
    <w:rsid w:val="001C02ED"/>
    <w:rsid w:val="001C061D"/>
    <w:rsid w:val="001C21E2"/>
    <w:rsid w:val="001C4E5E"/>
    <w:rsid w:val="001D30C1"/>
    <w:rsid w:val="001D3CA6"/>
    <w:rsid w:val="001D565E"/>
    <w:rsid w:val="001D61C4"/>
    <w:rsid w:val="001D6E96"/>
    <w:rsid w:val="001D7A94"/>
    <w:rsid w:val="001E1EAA"/>
    <w:rsid w:val="001E37EA"/>
    <w:rsid w:val="001E6CB7"/>
    <w:rsid w:val="001F047A"/>
    <w:rsid w:val="001F0C75"/>
    <w:rsid w:val="001F1AB9"/>
    <w:rsid w:val="001F4431"/>
    <w:rsid w:val="002029D3"/>
    <w:rsid w:val="00204CF6"/>
    <w:rsid w:val="00207D35"/>
    <w:rsid w:val="002108F1"/>
    <w:rsid w:val="002110B2"/>
    <w:rsid w:val="0021166B"/>
    <w:rsid w:val="002163F6"/>
    <w:rsid w:val="00223F48"/>
    <w:rsid w:val="00224BB7"/>
    <w:rsid w:val="0022523B"/>
    <w:rsid w:val="00226D44"/>
    <w:rsid w:val="00227146"/>
    <w:rsid w:val="002273AB"/>
    <w:rsid w:val="00227D6A"/>
    <w:rsid w:val="0023011C"/>
    <w:rsid w:val="00233E0F"/>
    <w:rsid w:val="0023691C"/>
    <w:rsid w:val="0024142C"/>
    <w:rsid w:val="002450A9"/>
    <w:rsid w:val="002457DB"/>
    <w:rsid w:val="00246527"/>
    <w:rsid w:val="002539E9"/>
    <w:rsid w:val="002549D3"/>
    <w:rsid w:val="00254A0B"/>
    <w:rsid w:val="00254E77"/>
    <w:rsid w:val="00257AFE"/>
    <w:rsid w:val="00261AF3"/>
    <w:rsid w:val="00263972"/>
    <w:rsid w:val="00265751"/>
    <w:rsid w:val="00265BE3"/>
    <w:rsid w:val="00265CE9"/>
    <w:rsid w:val="00265EEA"/>
    <w:rsid w:val="0026616E"/>
    <w:rsid w:val="00267BA7"/>
    <w:rsid w:val="00270921"/>
    <w:rsid w:val="00270F05"/>
    <w:rsid w:val="002837B2"/>
    <w:rsid w:val="00284567"/>
    <w:rsid w:val="002855FC"/>
    <w:rsid w:val="00286A37"/>
    <w:rsid w:val="00287292"/>
    <w:rsid w:val="00287638"/>
    <w:rsid w:val="002939FD"/>
    <w:rsid w:val="002958EE"/>
    <w:rsid w:val="002A02F1"/>
    <w:rsid w:val="002A0DA7"/>
    <w:rsid w:val="002A20E7"/>
    <w:rsid w:val="002A2D11"/>
    <w:rsid w:val="002A3F44"/>
    <w:rsid w:val="002A4BE3"/>
    <w:rsid w:val="002A4E64"/>
    <w:rsid w:val="002A5A1C"/>
    <w:rsid w:val="002B0AA5"/>
    <w:rsid w:val="002B230F"/>
    <w:rsid w:val="002B31B4"/>
    <w:rsid w:val="002B5F5B"/>
    <w:rsid w:val="002B6DA2"/>
    <w:rsid w:val="002C0046"/>
    <w:rsid w:val="002C1AEE"/>
    <w:rsid w:val="002C3F8E"/>
    <w:rsid w:val="002C41BD"/>
    <w:rsid w:val="002C7613"/>
    <w:rsid w:val="002D2897"/>
    <w:rsid w:val="002D2BDE"/>
    <w:rsid w:val="002D345F"/>
    <w:rsid w:val="002D39AC"/>
    <w:rsid w:val="002D567F"/>
    <w:rsid w:val="002D64B3"/>
    <w:rsid w:val="002D7857"/>
    <w:rsid w:val="002E015F"/>
    <w:rsid w:val="002E064B"/>
    <w:rsid w:val="002E178C"/>
    <w:rsid w:val="002E4652"/>
    <w:rsid w:val="002E472D"/>
    <w:rsid w:val="002E6386"/>
    <w:rsid w:val="002F051C"/>
    <w:rsid w:val="002F081F"/>
    <w:rsid w:val="002F3061"/>
    <w:rsid w:val="002F71F5"/>
    <w:rsid w:val="002F7B4B"/>
    <w:rsid w:val="0030049F"/>
    <w:rsid w:val="00301A51"/>
    <w:rsid w:val="00303A03"/>
    <w:rsid w:val="00305F92"/>
    <w:rsid w:val="003074BA"/>
    <w:rsid w:val="003110F0"/>
    <w:rsid w:val="00311D4D"/>
    <w:rsid w:val="003134C2"/>
    <w:rsid w:val="0031449A"/>
    <w:rsid w:val="00314621"/>
    <w:rsid w:val="003175CC"/>
    <w:rsid w:val="00321552"/>
    <w:rsid w:val="003219CC"/>
    <w:rsid w:val="003229DE"/>
    <w:rsid w:val="00324789"/>
    <w:rsid w:val="003255CB"/>
    <w:rsid w:val="00326E7E"/>
    <w:rsid w:val="0032739F"/>
    <w:rsid w:val="00327E98"/>
    <w:rsid w:val="0032C559"/>
    <w:rsid w:val="0033119C"/>
    <w:rsid w:val="00332203"/>
    <w:rsid w:val="00347EDB"/>
    <w:rsid w:val="00350E9D"/>
    <w:rsid w:val="003532BB"/>
    <w:rsid w:val="00355B24"/>
    <w:rsid w:val="0035AF52"/>
    <w:rsid w:val="003613F6"/>
    <w:rsid w:val="00361569"/>
    <w:rsid w:val="00363844"/>
    <w:rsid w:val="003701F6"/>
    <w:rsid w:val="00371DC1"/>
    <w:rsid w:val="00371EA0"/>
    <w:rsid w:val="003724B5"/>
    <w:rsid w:val="00374449"/>
    <w:rsid w:val="00374DBA"/>
    <w:rsid w:val="0037739C"/>
    <w:rsid w:val="00377A3B"/>
    <w:rsid w:val="00377B24"/>
    <w:rsid w:val="003802B0"/>
    <w:rsid w:val="0038370A"/>
    <w:rsid w:val="003844F7"/>
    <w:rsid w:val="00391532"/>
    <w:rsid w:val="00392E6E"/>
    <w:rsid w:val="003970F7"/>
    <w:rsid w:val="003A1FC1"/>
    <w:rsid w:val="003A2B82"/>
    <w:rsid w:val="003A37CE"/>
    <w:rsid w:val="003A3972"/>
    <w:rsid w:val="003A5001"/>
    <w:rsid w:val="003A5AB5"/>
    <w:rsid w:val="003A7940"/>
    <w:rsid w:val="003A7A7F"/>
    <w:rsid w:val="003B052E"/>
    <w:rsid w:val="003B3072"/>
    <w:rsid w:val="003B390C"/>
    <w:rsid w:val="003B641B"/>
    <w:rsid w:val="003B652E"/>
    <w:rsid w:val="003C1CBD"/>
    <w:rsid w:val="003C47EB"/>
    <w:rsid w:val="003D2C30"/>
    <w:rsid w:val="003D32FA"/>
    <w:rsid w:val="003D54D9"/>
    <w:rsid w:val="003E2F7D"/>
    <w:rsid w:val="003E3F0A"/>
    <w:rsid w:val="003E6FEF"/>
    <w:rsid w:val="003E7807"/>
    <w:rsid w:val="003F144D"/>
    <w:rsid w:val="003F4723"/>
    <w:rsid w:val="003F54D4"/>
    <w:rsid w:val="003F5D3B"/>
    <w:rsid w:val="003F746E"/>
    <w:rsid w:val="0040159B"/>
    <w:rsid w:val="00401B1A"/>
    <w:rsid w:val="004039AD"/>
    <w:rsid w:val="004066EC"/>
    <w:rsid w:val="004103C4"/>
    <w:rsid w:val="00414F65"/>
    <w:rsid w:val="00415868"/>
    <w:rsid w:val="00416087"/>
    <w:rsid w:val="00416339"/>
    <w:rsid w:val="00417F11"/>
    <w:rsid w:val="004200FB"/>
    <w:rsid w:val="00420A03"/>
    <w:rsid w:val="00424B99"/>
    <w:rsid w:val="004250A2"/>
    <w:rsid w:val="00425498"/>
    <w:rsid w:val="00427425"/>
    <w:rsid w:val="00433C0C"/>
    <w:rsid w:val="0043429A"/>
    <w:rsid w:val="00437B17"/>
    <w:rsid w:val="00437BCB"/>
    <w:rsid w:val="00437DA1"/>
    <w:rsid w:val="0044223D"/>
    <w:rsid w:val="0044389E"/>
    <w:rsid w:val="00444389"/>
    <w:rsid w:val="00444A09"/>
    <w:rsid w:val="0044509C"/>
    <w:rsid w:val="004515A5"/>
    <w:rsid w:val="00453218"/>
    <w:rsid w:val="00453542"/>
    <w:rsid w:val="00457BB7"/>
    <w:rsid w:val="0046059B"/>
    <w:rsid w:val="00460C4E"/>
    <w:rsid w:val="00460E64"/>
    <w:rsid w:val="00464463"/>
    <w:rsid w:val="00465AC1"/>
    <w:rsid w:val="004665BE"/>
    <w:rsid w:val="00467C79"/>
    <w:rsid w:val="00467E87"/>
    <w:rsid w:val="00471546"/>
    <w:rsid w:val="00471596"/>
    <w:rsid w:val="00474223"/>
    <w:rsid w:val="00474C48"/>
    <w:rsid w:val="004757A9"/>
    <w:rsid w:val="00481828"/>
    <w:rsid w:val="0048232D"/>
    <w:rsid w:val="00482C24"/>
    <w:rsid w:val="00483565"/>
    <w:rsid w:val="004862E8"/>
    <w:rsid w:val="00492022"/>
    <w:rsid w:val="00493304"/>
    <w:rsid w:val="004A0529"/>
    <w:rsid w:val="004A0EBB"/>
    <w:rsid w:val="004A3D7D"/>
    <w:rsid w:val="004A59BE"/>
    <w:rsid w:val="004A5D61"/>
    <w:rsid w:val="004A6C27"/>
    <w:rsid w:val="004A7DEC"/>
    <w:rsid w:val="004B06C5"/>
    <w:rsid w:val="004B39DD"/>
    <w:rsid w:val="004B4673"/>
    <w:rsid w:val="004B4EB7"/>
    <w:rsid w:val="004B75FB"/>
    <w:rsid w:val="004C0DE1"/>
    <w:rsid w:val="004C5525"/>
    <w:rsid w:val="004D7C93"/>
    <w:rsid w:val="004E0A3C"/>
    <w:rsid w:val="004E1FFC"/>
    <w:rsid w:val="004E3DB9"/>
    <w:rsid w:val="004E7773"/>
    <w:rsid w:val="004F2F35"/>
    <w:rsid w:val="004F384B"/>
    <w:rsid w:val="00500125"/>
    <w:rsid w:val="005128D0"/>
    <w:rsid w:val="00512B59"/>
    <w:rsid w:val="0052113B"/>
    <w:rsid w:val="005211E8"/>
    <w:rsid w:val="00522575"/>
    <w:rsid w:val="005226BC"/>
    <w:rsid w:val="00522D7E"/>
    <w:rsid w:val="00524CD2"/>
    <w:rsid w:val="005257C9"/>
    <w:rsid w:val="00526B41"/>
    <w:rsid w:val="005273B0"/>
    <w:rsid w:val="005274F7"/>
    <w:rsid w:val="00531D62"/>
    <w:rsid w:val="0053200E"/>
    <w:rsid w:val="00533E01"/>
    <w:rsid w:val="0053518D"/>
    <w:rsid w:val="00536200"/>
    <w:rsid w:val="00537AF7"/>
    <w:rsid w:val="00537E8B"/>
    <w:rsid w:val="005400E3"/>
    <w:rsid w:val="0054060D"/>
    <w:rsid w:val="0054380D"/>
    <w:rsid w:val="00546464"/>
    <w:rsid w:val="00550876"/>
    <w:rsid w:val="0055610A"/>
    <w:rsid w:val="005603AA"/>
    <w:rsid w:val="005620AB"/>
    <w:rsid w:val="00564040"/>
    <w:rsid w:val="0056515D"/>
    <w:rsid w:val="005753EF"/>
    <w:rsid w:val="00576D8F"/>
    <w:rsid w:val="005819D9"/>
    <w:rsid w:val="00582265"/>
    <w:rsid w:val="005828E0"/>
    <w:rsid w:val="00582BF8"/>
    <w:rsid w:val="005849F3"/>
    <w:rsid w:val="00584B8B"/>
    <w:rsid w:val="00585772"/>
    <w:rsid w:val="00587CAF"/>
    <w:rsid w:val="00591DE0"/>
    <w:rsid w:val="00592832"/>
    <w:rsid w:val="00593D7B"/>
    <w:rsid w:val="00593FC3"/>
    <w:rsid w:val="00594F38"/>
    <w:rsid w:val="00595457"/>
    <w:rsid w:val="005A126E"/>
    <w:rsid w:val="005A29DD"/>
    <w:rsid w:val="005A3671"/>
    <w:rsid w:val="005B41F4"/>
    <w:rsid w:val="005B4418"/>
    <w:rsid w:val="005C257F"/>
    <w:rsid w:val="005C4F54"/>
    <w:rsid w:val="005D011E"/>
    <w:rsid w:val="005D2894"/>
    <w:rsid w:val="005D3B96"/>
    <w:rsid w:val="005D53EA"/>
    <w:rsid w:val="005D755A"/>
    <w:rsid w:val="005E0E34"/>
    <w:rsid w:val="005E147A"/>
    <w:rsid w:val="005E3A03"/>
    <w:rsid w:val="005E6EBA"/>
    <w:rsid w:val="005E7790"/>
    <w:rsid w:val="005F0263"/>
    <w:rsid w:val="005F1165"/>
    <w:rsid w:val="005F16A3"/>
    <w:rsid w:val="005F24E6"/>
    <w:rsid w:val="005F6C84"/>
    <w:rsid w:val="005F722A"/>
    <w:rsid w:val="005F796C"/>
    <w:rsid w:val="00601639"/>
    <w:rsid w:val="00604300"/>
    <w:rsid w:val="00604FDA"/>
    <w:rsid w:val="0061027C"/>
    <w:rsid w:val="00610FF6"/>
    <w:rsid w:val="00611051"/>
    <w:rsid w:val="006113AF"/>
    <w:rsid w:val="00612574"/>
    <w:rsid w:val="00617B99"/>
    <w:rsid w:val="006206CD"/>
    <w:rsid w:val="00621249"/>
    <w:rsid w:val="00627570"/>
    <w:rsid w:val="0063046B"/>
    <w:rsid w:val="00630C71"/>
    <w:rsid w:val="00631AA9"/>
    <w:rsid w:val="00640212"/>
    <w:rsid w:val="0064128C"/>
    <w:rsid w:val="006461EF"/>
    <w:rsid w:val="00646E89"/>
    <w:rsid w:val="006477AE"/>
    <w:rsid w:val="00647873"/>
    <w:rsid w:val="0065255B"/>
    <w:rsid w:val="006533DD"/>
    <w:rsid w:val="00653431"/>
    <w:rsid w:val="00655214"/>
    <w:rsid w:val="00655420"/>
    <w:rsid w:val="006555AF"/>
    <w:rsid w:val="006563D9"/>
    <w:rsid w:val="00656F9B"/>
    <w:rsid w:val="006578E8"/>
    <w:rsid w:val="006614CE"/>
    <w:rsid w:val="00661DB6"/>
    <w:rsid w:val="0066356D"/>
    <w:rsid w:val="00663768"/>
    <w:rsid w:val="0066489F"/>
    <w:rsid w:val="00664F0C"/>
    <w:rsid w:val="006729ED"/>
    <w:rsid w:val="00672EEB"/>
    <w:rsid w:val="00676EEE"/>
    <w:rsid w:val="00681649"/>
    <w:rsid w:val="006823D3"/>
    <w:rsid w:val="00684B67"/>
    <w:rsid w:val="00684C97"/>
    <w:rsid w:val="006851A9"/>
    <w:rsid w:val="00690EE5"/>
    <w:rsid w:val="0069519B"/>
    <w:rsid w:val="00697A28"/>
    <w:rsid w:val="0069FEFC"/>
    <w:rsid w:val="006A042D"/>
    <w:rsid w:val="006A1751"/>
    <w:rsid w:val="006A2048"/>
    <w:rsid w:val="006A2728"/>
    <w:rsid w:val="006A4216"/>
    <w:rsid w:val="006A4C91"/>
    <w:rsid w:val="006A4CFC"/>
    <w:rsid w:val="006A5E59"/>
    <w:rsid w:val="006A65C3"/>
    <w:rsid w:val="006B3B8D"/>
    <w:rsid w:val="006B5178"/>
    <w:rsid w:val="006B7B05"/>
    <w:rsid w:val="006C0712"/>
    <w:rsid w:val="006C1932"/>
    <w:rsid w:val="006C2C94"/>
    <w:rsid w:val="006C3F73"/>
    <w:rsid w:val="006C645A"/>
    <w:rsid w:val="006D0258"/>
    <w:rsid w:val="006D065F"/>
    <w:rsid w:val="006D1E89"/>
    <w:rsid w:val="006D3707"/>
    <w:rsid w:val="006D4852"/>
    <w:rsid w:val="006D4CBF"/>
    <w:rsid w:val="006D4EBC"/>
    <w:rsid w:val="006D500A"/>
    <w:rsid w:val="006D573F"/>
    <w:rsid w:val="006D6594"/>
    <w:rsid w:val="006E20B6"/>
    <w:rsid w:val="006E3411"/>
    <w:rsid w:val="006F0851"/>
    <w:rsid w:val="006F39FF"/>
    <w:rsid w:val="006F4EA2"/>
    <w:rsid w:val="006F5EB6"/>
    <w:rsid w:val="006F732B"/>
    <w:rsid w:val="00700D81"/>
    <w:rsid w:val="007020BB"/>
    <w:rsid w:val="0070237A"/>
    <w:rsid w:val="00705145"/>
    <w:rsid w:val="00705F04"/>
    <w:rsid w:val="007106C9"/>
    <w:rsid w:val="0071177A"/>
    <w:rsid w:val="00712099"/>
    <w:rsid w:val="00712C86"/>
    <w:rsid w:val="00725ABC"/>
    <w:rsid w:val="00727989"/>
    <w:rsid w:val="007305BC"/>
    <w:rsid w:val="007321F3"/>
    <w:rsid w:val="007341B0"/>
    <w:rsid w:val="00736141"/>
    <w:rsid w:val="00736FA2"/>
    <w:rsid w:val="00743177"/>
    <w:rsid w:val="00744965"/>
    <w:rsid w:val="007528BC"/>
    <w:rsid w:val="007539B9"/>
    <w:rsid w:val="00754F20"/>
    <w:rsid w:val="00755F39"/>
    <w:rsid w:val="007622BA"/>
    <w:rsid w:val="007648E7"/>
    <w:rsid w:val="00771437"/>
    <w:rsid w:val="00771E81"/>
    <w:rsid w:val="00775640"/>
    <w:rsid w:val="00775B0D"/>
    <w:rsid w:val="00777077"/>
    <w:rsid w:val="00780AE2"/>
    <w:rsid w:val="00780C74"/>
    <w:rsid w:val="0078480C"/>
    <w:rsid w:val="00784A77"/>
    <w:rsid w:val="00786E69"/>
    <w:rsid w:val="007945F7"/>
    <w:rsid w:val="00795C95"/>
    <w:rsid w:val="00796645"/>
    <w:rsid w:val="00797C32"/>
    <w:rsid w:val="007A249F"/>
    <w:rsid w:val="007A3A3B"/>
    <w:rsid w:val="007B0096"/>
    <w:rsid w:val="007B01C5"/>
    <w:rsid w:val="007B0F12"/>
    <w:rsid w:val="007B285C"/>
    <w:rsid w:val="007B33FF"/>
    <w:rsid w:val="007B410B"/>
    <w:rsid w:val="007B667F"/>
    <w:rsid w:val="007B7AB1"/>
    <w:rsid w:val="007C24AB"/>
    <w:rsid w:val="007C41BF"/>
    <w:rsid w:val="007C541B"/>
    <w:rsid w:val="007E18B4"/>
    <w:rsid w:val="007E36C9"/>
    <w:rsid w:val="007E5A42"/>
    <w:rsid w:val="007F3903"/>
    <w:rsid w:val="007F41A1"/>
    <w:rsid w:val="007F79BE"/>
    <w:rsid w:val="008005A7"/>
    <w:rsid w:val="0080084F"/>
    <w:rsid w:val="008022A6"/>
    <w:rsid w:val="00802B0A"/>
    <w:rsid w:val="0080661C"/>
    <w:rsid w:val="00806C10"/>
    <w:rsid w:val="008073E4"/>
    <w:rsid w:val="00812028"/>
    <w:rsid w:val="00815E53"/>
    <w:rsid w:val="00816E58"/>
    <w:rsid w:val="008178A5"/>
    <w:rsid w:val="00817DD6"/>
    <w:rsid w:val="0082140A"/>
    <w:rsid w:val="00821C61"/>
    <w:rsid w:val="008249A1"/>
    <w:rsid w:val="008254FF"/>
    <w:rsid w:val="008346F1"/>
    <w:rsid w:val="00836CA3"/>
    <w:rsid w:val="00841AAF"/>
    <w:rsid w:val="00844C7A"/>
    <w:rsid w:val="00845FC5"/>
    <w:rsid w:val="008468AA"/>
    <w:rsid w:val="00850CB0"/>
    <w:rsid w:val="00852D9D"/>
    <w:rsid w:val="00853E4D"/>
    <w:rsid w:val="00861943"/>
    <w:rsid w:val="008654B0"/>
    <w:rsid w:val="008662B5"/>
    <w:rsid w:val="00866B4F"/>
    <w:rsid w:val="00867C4D"/>
    <w:rsid w:val="008711FD"/>
    <w:rsid w:val="0087142D"/>
    <w:rsid w:val="008721C3"/>
    <w:rsid w:val="008738A2"/>
    <w:rsid w:val="00876696"/>
    <w:rsid w:val="0088005D"/>
    <w:rsid w:val="00880DAD"/>
    <w:rsid w:val="0088334C"/>
    <w:rsid w:val="00883D67"/>
    <w:rsid w:val="00885FA6"/>
    <w:rsid w:val="0088663B"/>
    <w:rsid w:val="00887C62"/>
    <w:rsid w:val="00891AE9"/>
    <w:rsid w:val="008943C4"/>
    <w:rsid w:val="00896970"/>
    <w:rsid w:val="00897792"/>
    <w:rsid w:val="008A15A0"/>
    <w:rsid w:val="008A4D8E"/>
    <w:rsid w:val="008B02EB"/>
    <w:rsid w:val="008B092B"/>
    <w:rsid w:val="008B1B6B"/>
    <w:rsid w:val="008B59D9"/>
    <w:rsid w:val="008B6C56"/>
    <w:rsid w:val="008B6EE4"/>
    <w:rsid w:val="008B70E3"/>
    <w:rsid w:val="008C3A31"/>
    <w:rsid w:val="008D0778"/>
    <w:rsid w:val="008D2CAC"/>
    <w:rsid w:val="008D622B"/>
    <w:rsid w:val="008D7170"/>
    <w:rsid w:val="008E15E6"/>
    <w:rsid w:val="008E18CD"/>
    <w:rsid w:val="008E1DE8"/>
    <w:rsid w:val="008E3985"/>
    <w:rsid w:val="008E4126"/>
    <w:rsid w:val="008F00AF"/>
    <w:rsid w:val="008F1803"/>
    <w:rsid w:val="008F1E67"/>
    <w:rsid w:val="008F4D81"/>
    <w:rsid w:val="008F4E19"/>
    <w:rsid w:val="008F6C28"/>
    <w:rsid w:val="008F78A0"/>
    <w:rsid w:val="009006FA"/>
    <w:rsid w:val="0090175F"/>
    <w:rsid w:val="00903C3A"/>
    <w:rsid w:val="00904E66"/>
    <w:rsid w:val="00905CB6"/>
    <w:rsid w:val="00910022"/>
    <w:rsid w:val="00911B8E"/>
    <w:rsid w:val="00913D23"/>
    <w:rsid w:val="009143B7"/>
    <w:rsid w:val="00915155"/>
    <w:rsid w:val="009167A2"/>
    <w:rsid w:val="00916E44"/>
    <w:rsid w:val="009208C6"/>
    <w:rsid w:val="009217EF"/>
    <w:rsid w:val="00922C8A"/>
    <w:rsid w:val="00926704"/>
    <w:rsid w:val="00926AAE"/>
    <w:rsid w:val="00927A0A"/>
    <w:rsid w:val="00927B19"/>
    <w:rsid w:val="00931E49"/>
    <w:rsid w:val="0093251A"/>
    <w:rsid w:val="00932ED5"/>
    <w:rsid w:val="009332E8"/>
    <w:rsid w:val="009343AA"/>
    <w:rsid w:val="00934C28"/>
    <w:rsid w:val="00940B5F"/>
    <w:rsid w:val="00944BFB"/>
    <w:rsid w:val="0094590C"/>
    <w:rsid w:val="00945E68"/>
    <w:rsid w:val="00947F50"/>
    <w:rsid w:val="00954259"/>
    <w:rsid w:val="009620DC"/>
    <w:rsid w:val="00964D30"/>
    <w:rsid w:val="00966447"/>
    <w:rsid w:val="00967C0B"/>
    <w:rsid w:val="00970689"/>
    <w:rsid w:val="00975398"/>
    <w:rsid w:val="0097750C"/>
    <w:rsid w:val="00980AFD"/>
    <w:rsid w:val="00980D3E"/>
    <w:rsid w:val="00986B44"/>
    <w:rsid w:val="009901BE"/>
    <w:rsid w:val="00990A00"/>
    <w:rsid w:val="009923ED"/>
    <w:rsid w:val="00994EE2"/>
    <w:rsid w:val="00995E02"/>
    <w:rsid w:val="00996746"/>
    <w:rsid w:val="009A0097"/>
    <w:rsid w:val="009A252D"/>
    <w:rsid w:val="009A3E28"/>
    <w:rsid w:val="009A4B22"/>
    <w:rsid w:val="009A587B"/>
    <w:rsid w:val="009A71BB"/>
    <w:rsid w:val="009A9671"/>
    <w:rsid w:val="009B1AA8"/>
    <w:rsid w:val="009B4067"/>
    <w:rsid w:val="009B6F95"/>
    <w:rsid w:val="009C1431"/>
    <w:rsid w:val="009C3C57"/>
    <w:rsid w:val="009D0B1F"/>
    <w:rsid w:val="009D430E"/>
    <w:rsid w:val="009D6B74"/>
    <w:rsid w:val="009D74C0"/>
    <w:rsid w:val="009E3DC5"/>
    <w:rsid w:val="009E55E2"/>
    <w:rsid w:val="009E58CE"/>
    <w:rsid w:val="009E5C1F"/>
    <w:rsid w:val="009F00DC"/>
    <w:rsid w:val="009F0A60"/>
    <w:rsid w:val="009F26C2"/>
    <w:rsid w:val="009F2AAF"/>
    <w:rsid w:val="009F3E36"/>
    <w:rsid w:val="00A00D95"/>
    <w:rsid w:val="00A0627D"/>
    <w:rsid w:val="00A11A2F"/>
    <w:rsid w:val="00A11DF2"/>
    <w:rsid w:val="00A13CE3"/>
    <w:rsid w:val="00A15456"/>
    <w:rsid w:val="00A1575D"/>
    <w:rsid w:val="00A1619B"/>
    <w:rsid w:val="00A16A2B"/>
    <w:rsid w:val="00A2183A"/>
    <w:rsid w:val="00A27799"/>
    <w:rsid w:val="00A30604"/>
    <w:rsid w:val="00A348D9"/>
    <w:rsid w:val="00A35AAC"/>
    <w:rsid w:val="00A409D4"/>
    <w:rsid w:val="00A41FCB"/>
    <w:rsid w:val="00A43B57"/>
    <w:rsid w:val="00A45225"/>
    <w:rsid w:val="00A4704B"/>
    <w:rsid w:val="00A537CF"/>
    <w:rsid w:val="00A54003"/>
    <w:rsid w:val="00A5505A"/>
    <w:rsid w:val="00A556BC"/>
    <w:rsid w:val="00A55959"/>
    <w:rsid w:val="00A61190"/>
    <w:rsid w:val="00A634ED"/>
    <w:rsid w:val="00A651D7"/>
    <w:rsid w:val="00A657B4"/>
    <w:rsid w:val="00A66F6B"/>
    <w:rsid w:val="00A671E8"/>
    <w:rsid w:val="00A67DE5"/>
    <w:rsid w:val="00A7021A"/>
    <w:rsid w:val="00A72165"/>
    <w:rsid w:val="00A74847"/>
    <w:rsid w:val="00A75D0C"/>
    <w:rsid w:val="00A76862"/>
    <w:rsid w:val="00A77B17"/>
    <w:rsid w:val="00A8305C"/>
    <w:rsid w:val="00A84C2C"/>
    <w:rsid w:val="00A84CBE"/>
    <w:rsid w:val="00A90AC5"/>
    <w:rsid w:val="00A94AE4"/>
    <w:rsid w:val="00A94BC2"/>
    <w:rsid w:val="00AA1754"/>
    <w:rsid w:val="00AA1E43"/>
    <w:rsid w:val="00AA2066"/>
    <w:rsid w:val="00AA3470"/>
    <w:rsid w:val="00AA393B"/>
    <w:rsid w:val="00AA7D74"/>
    <w:rsid w:val="00AB3E20"/>
    <w:rsid w:val="00AB42D6"/>
    <w:rsid w:val="00AB5180"/>
    <w:rsid w:val="00AB5483"/>
    <w:rsid w:val="00AB5556"/>
    <w:rsid w:val="00AC0A2F"/>
    <w:rsid w:val="00AC757C"/>
    <w:rsid w:val="00AD0DF3"/>
    <w:rsid w:val="00AD0E16"/>
    <w:rsid w:val="00AD3A58"/>
    <w:rsid w:val="00AD3E54"/>
    <w:rsid w:val="00AD6E42"/>
    <w:rsid w:val="00AE0296"/>
    <w:rsid w:val="00AE0640"/>
    <w:rsid w:val="00AE1DB6"/>
    <w:rsid w:val="00AE25CD"/>
    <w:rsid w:val="00AE68BD"/>
    <w:rsid w:val="00AF4F44"/>
    <w:rsid w:val="00AF553D"/>
    <w:rsid w:val="00AF6E32"/>
    <w:rsid w:val="00AF7CA6"/>
    <w:rsid w:val="00B02005"/>
    <w:rsid w:val="00B050B9"/>
    <w:rsid w:val="00B167E7"/>
    <w:rsid w:val="00B21069"/>
    <w:rsid w:val="00B2504F"/>
    <w:rsid w:val="00B274E2"/>
    <w:rsid w:val="00B2ED9D"/>
    <w:rsid w:val="00B32301"/>
    <w:rsid w:val="00B37D5D"/>
    <w:rsid w:val="00B43EA3"/>
    <w:rsid w:val="00B44E7E"/>
    <w:rsid w:val="00B45120"/>
    <w:rsid w:val="00B451C7"/>
    <w:rsid w:val="00B467DE"/>
    <w:rsid w:val="00B47F55"/>
    <w:rsid w:val="00B55A94"/>
    <w:rsid w:val="00B56E16"/>
    <w:rsid w:val="00B57DCB"/>
    <w:rsid w:val="00B5C2EC"/>
    <w:rsid w:val="00B6152F"/>
    <w:rsid w:val="00B6390B"/>
    <w:rsid w:val="00B64DBB"/>
    <w:rsid w:val="00B65403"/>
    <w:rsid w:val="00B74551"/>
    <w:rsid w:val="00B753E5"/>
    <w:rsid w:val="00B81DC0"/>
    <w:rsid w:val="00B8326F"/>
    <w:rsid w:val="00B84F31"/>
    <w:rsid w:val="00B907B3"/>
    <w:rsid w:val="00B913AD"/>
    <w:rsid w:val="00B92274"/>
    <w:rsid w:val="00B95A22"/>
    <w:rsid w:val="00B95A84"/>
    <w:rsid w:val="00B970AB"/>
    <w:rsid w:val="00B97114"/>
    <w:rsid w:val="00BA0393"/>
    <w:rsid w:val="00BA0622"/>
    <w:rsid w:val="00BA147B"/>
    <w:rsid w:val="00BA161F"/>
    <w:rsid w:val="00BA4153"/>
    <w:rsid w:val="00BA55BB"/>
    <w:rsid w:val="00BA5F93"/>
    <w:rsid w:val="00BA7867"/>
    <w:rsid w:val="00BA7AA5"/>
    <w:rsid w:val="00BB31A8"/>
    <w:rsid w:val="00BB3AEA"/>
    <w:rsid w:val="00BB7C14"/>
    <w:rsid w:val="00BC0119"/>
    <w:rsid w:val="00BC0B7A"/>
    <w:rsid w:val="00BC2708"/>
    <w:rsid w:val="00BC2B44"/>
    <w:rsid w:val="00BC33E8"/>
    <w:rsid w:val="00BC374A"/>
    <w:rsid w:val="00BD4FDB"/>
    <w:rsid w:val="00BD530B"/>
    <w:rsid w:val="00BE00E8"/>
    <w:rsid w:val="00BE0F2D"/>
    <w:rsid w:val="00BE1A19"/>
    <w:rsid w:val="00BE394A"/>
    <w:rsid w:val="00BE55F5"/>
    <w:rsid w:val="00BE5EBF"/>
    <w:rsid w:val="00BE76F9"/>
    <w:rsid w:val="00BF399A"/>
    <w:rsid w:val="00BF4FB5"/>
    <w:rsid w:val="00C021EC"/>
    <w:rsid w:val="00C031C2"/>
    <w:rsid w:val="00C06762"/>
    <w:rsid w:val="00C075BD"/>
    <w:rsid w:val="00C07973"/>
    <w:rsid w:val="00C133CA"/>
    <w:rsid w:val="00C147AC"/>
    <w:rsid w:val="00C23AEE"/>
    <w:rsid w:val="00C248D7"/>
    <w:rsid w:val="00C25494"/>
    <w:rsid w:val="00C26443"/>
    <w:rsid w:val="00C3039E"/>
    <w:rsid w:val="00C32F5F"/>
    <w:rsid w:val="00C3565A"/>
    <w:rsid w:val="00C35E02"/>
    <w:rsid w:val="00C418F6"/>
    <w:rsid w:val="00C437A5"/>
    <w:rsid w:val="00C468C1"/>
    <w:rsid w:val="00C46DF0"/>
    <w:rsid w:val="00C52B04"/>
    <w:rsid w:val="00C52B59"/>
    <w:rsid w:val="00C560F3"/>
    <w:rsid w:val="00C57B40"/>
    <w:rsid w:val="00C61E56"/>
    <w:rsid w:val="00C633BA"/>
    <w:rsid w:val="00C6455E"/>
    <w:rsid w:val="00C64E7D"/>
    <w:rsid w:val="00C7616A"/>
    <w:rsid w:val="00C803F3"/>
    <w:rsid w:val="00C8103D"/>
    <w:rsid w:val="00C81B84"/>
    <w:rsid w:val="00C82522"/>
    <w:rsid w:val="00C85BC0"/>
    <w:rsid w:val="00C8634F"/>
    <w:rsid w:val="00C92267"/>
    <w:rsid w:val="00C928F8"/>
    <w:rsid w:val="00C92BE7"/>
    <w:rsid w:val="00C93329"/>
    <w:rsid w:val="00C9502B"/>
    <w:rsid w:val="00C96259"/>
    <w:rsid w:val="00C97FF1"/>
    <w:rsid w:val="00CA3782"/>
    <w:rsid w:val="00CB1072"/>
    <w:rsid w:val="00CB1690"/>
    <w:rsid w:val="00CB16C8"/>
    <w:rsid w:val="00CB2D4B"/>
    <w:rsid w:val="00CB36CD"/>
    <w:rsid w:val="00CB3A0A"/>
    <w:rsid w:val="00CB424B"/>
    <w:rsid w:val="00CB50AF"/>
    <w:rsid w:val="00CB7138"/>
    <w:rsid w:val="00CC0363"/>
    <w:rsid w:val="00CC6F0A"/>
    <w:rsid w:val="00CC6FA4"/>
    <w:rsid w:val="00CD26E4"/>
    <w:rsid w:val="00CD29E9"/>
    <w:rsid w:val="00CD356D"/>
    <w:rsid w:val="00CD603E"/>
    <w:rsid w:val="00CD6460"/>
    <w:rsid w:val="00CE0280"/>
    <w:rsid w:val="00CE19CD"/>
    <w:rsid w:val="00CE203F"/>
    <w:rsid w:val="00CE2AB3"/>
    <w:rsid w:val="00CE3589"/>
    <w:rsid w:val="00CE4559"/>
    <w:rsid w:val="00CE63C1"/>
    <w:rsid w:val="00CF118E"/>
    <w:rsid w:val="00CF1227"/>
    <w:rsid w:val="00CF2638"/>
    <w:rsid w:val="00CF363D"/>
    <w:rsid w:val="00D01B17"/>
    <w:rsid w:val="00D03472"/>
    <w:rsid w:val="00D044FB"/>
    <w:rsid w:val="00D06A0A"/>
    <w:rsid w:val="00D07D68"/>
    <w:rsid w:val="00D1033D"/>
    <w:rsid w:val="00D12B5B"/>
    <w:rsid w:val="00D130CD"/>
    <w:rsid w:val="00D15B69"/>
    <w:rsid w:val="00D1644E"/>
    <w:rsid w:val="00D20384"/>
    <w:rsid w:val="00D24111"/>
    <w:rsid w:val="00D260C6"/>
    <w:rsid w:val="00D26E9C"/>
    <w:rsid w:val="00D27995"/>
    <w:rsid w:val="00D3055D"/>
    <w:rsid w:val="00D3239F"/>
    <w:rsid w:val="00D33040"/>
    <w:rsid w:val="00D37283"/>
    <w:rsid w:val="00D4000C"/>
    <w:rsid w:val="00D403AD"/>
    <w:rsid w:val="00D41D41"/>
    <w:rsid w:val="00D42610"/>
    <w:rsid w:val="00D45B4D"/>
    <w:rsid w:val="00D47AD8"/>
    <w:rsid w:val="00D47B39"/>
    <w:rsid w:val="00D545E0"/>
    <w:rsid w:val="00D5620A"/>
    <w:rsid w:val="00D570CD"/>
    <w:rsid w:val="00D57213"/>
    <w:rsid w:val="00D5732B"/>
    <w:rsid w:val="00D57455"/>
    <w:rsid w:val="00D57F72"/>
    <w:rsid w:val="00D61867"/>
    <w:rsid w:val="00D66996"/>
    <w:rsid w:val="00D66B93"/>
    <w:rsid w:val="00D7050B"/>
    <w:rsid w:val="00D71097"/>
    <w:rsid w:val="00D71805"/>
    <w:rsid w:val="00D75357"/>
    <w:rsid w:val="00D769B4"/>
    <w:rsid w:val="00D77B9D"/>
    <w:rsid w:val="00D832B4"/>
    <w:rsid w:val="00D8660A"/>
    <w:rsid w:val="00D916F2"/>
    <w:rsid w:val="00D940EC"/>
    <w:rsid w:val="00D94AC0"/>
    <w:rsid w:val="00D96E93"/>
    <w:rsid w:val="00D97242"/>
    <w:rsid w:val="00D97DC0"/>
    <w:rsid w:val="00DA0E13"/>
    <w:rsid w:val="00DA20B6"/>
    <w:rsid w:val="00DA2129"/>
    <w:rsid w:val="00DA448F"/>
    <w:rsid w:val="00DA7394"/>
    <w:rsid w:val="00DA74A7"/>
    <w:rsid w:val="00DB0B79"/>
    <w:rsid w:val="00DB1025"/>
    <w:rsid w:val="00DB33E9"/>
    <w:rsid w:val="00DB62C5"/>
    <w:rsid w:val="00DB7573"/>
    <w:rsid w:val="00DC587E"/>
    <w:rsid w:val="00DD0C42"/>
    <w:rsid w:val="00DD1C7D"/>
    <w:rsid w:val="00DD1DCD"/>
    <w:rsid w:val="00DD1E12"/>
    <w:rsid w:val="00DD1FAE"/>
    <w:rsid w:val="00DD2AD9"/>
    <w:rsid w:val="00DD465B"/>
    <w:rsid w:val="00DD67B6"/>
    <w:rsid w:val="00DD6B85"/>
    <w:rsid w:val="00DD7D28"/>
    <w:rsid w:val="00DE0DC3"/>
    <w:rsid w:val="00DE2B2F"/>
    <w:rsid w:val="00DE40D4"/>
    <w:rsid w:val="00DF04E6"/>
    <w:rsid w:val="00DF32E3"/>
    <w:rsid w:val="00DF3EB4"/>
    <w:rsid w:val="00DF4EC7"/>
    <w:rsid w:val="00DF611A"/>
    <w:rsid w:val="00DF74B9"/>
    <w:rsid w:val="00DF7C99"/>
    <w:rsid w:val="00DF7CCA"/>
    <w:rsid w:val="00E01A5A"/>
    <w:rsid w:val="00E01DD7"/>
    <w:rsid w:val="00E01F8B"/>
    <w:rsid w:val="00E027D0"/>
    <w:rsid w:val="00E05516"/>
    <w:rsid w:val="00E07EA3"/>
    <w:rsid w:val="00E108A7"/>
    <w:rsid w:val="00E13DB9"/>
    <w:rsid w:val="00E15AF9"/>
    <w:rsid w:val="00E17D11"/>
    <w:rsid w:val="00E21187"/>
    <w:rsid w:val="00E2269C"/>
    <w:rsid w:val="00E26137"/>
    <w:rsid w:val="00E274FE"/>
    <w:rsid w:val="00E30728"/>
    <w:rsid w:val="00E31178"/>
    <w:rsid w:val="00E322F6"/>
    <w:rsid w:val="00E33943"/>
    <w:rsid w:val="00E33D0E"/>
    <w:rsid w:val="00E34E50"/>
    <w:rsid w:val="00E369AF"/>
    <w:rsid w:val="00E3729C"/>
    <w:rsid w:val="00E372AE"/>
    <w:rsid w:val="00E40FDF"/>
    <w:rsid w:val="00E415D5"/>
    <w:rsid w:val="00E435FD"/>
    <w:rsid w:val="00E4450B"/>
    <w:rsid w:val="00E44D0E"/>
    <w:rsid w:val="00E50E53"/>
    <w:rsid w:val="00E5354D"/>
    <w:rsid w:val="00E56515"/>
    <w:rsid w:val="00E565F0"/>
    <w:rsid w:val="00E5665C"/>
    <w:rsid w:val="00E56B0F"/>
    <w:rsid w:val="00E577CC"/>
    <w:rsid w:val="00E57FC4"/>
    <w:rsid w:val="00E6151A"/>
    <w:rsid w:val="00E66A72"/>
    <w:rsid w:val="00E671EA"/>
    <w:rsid w:val="00E679CA"/>
    <w:rsid w:val="00E70857"/>
    <w:rsid w:val="00E72A09"/>
    <w:rsid w:val="00E72EAB"/>
    <w:rsid w:val="00E7488D"/>
    <w:rsid w:val="00E74AB6"/>
    <w:rsid w:val="00E774E6"/>
    <w:rsid w:val="00E77602"/>
    <w:rsid w:val="00E77D09"/>
    <w:rsid w:val="00E81253"/>
    <w:rsid w:val="00E86072"/>
    <w:rsid w:val="00E86D52"/>
    <w:rsid w:val="00E86E05"/>
    <w:rsid w:val="00E875A3"/>
    <w:rsid w:val="00E9296F"/>
    <w:rsid w:val="00E9660D"/>
    <w:rsid w:val="00EA1D97"/>
    <w:rsid w:val="00EA2A45"/>
    <w:rsid w:val="00EA4902"/>
    <w:rsid w:val="00EB0A28"/>
    <w:rsid w:val="00EB1049"/>
    <w:rsid w:val="00EB17C0"/>
    <w:rsid w:val="00EB26CD"/>
    <w:rsid w:val="00EB2FA7"/>
    <w:rsid w:val="00EC002F"/>
    <w:rsid w:val="00EC091B"/>
    <w:rsid w:val="00EC16A5"/>
    <w:rsid w:val="00EC2CB8"/>
    <w:rsid w:val="00EC6785"/>
    <w:rsid w:val="00ED31FC"/>
    <w:rsid w:val="00ED3E44"/>
    <w:rsid w:val="00ED6A6D"/>
    <w:rsid w:val="00EE21BF"/>
    <w:rsid w:val="00EE42C3"/>
    <w:rsid w:val="00EE6406"/>
    <w:rsid w:val="00EF119C"/>
    <w:rsid w:val="00EF267C"/>
    <w:rsid w:val="00EF2B52"/>
    <w:rsid w:val="00EF3A44"/>
    <w:rsid w:val="00EF4E06"/>
    <w:rsid w:val="00EF7DE7"/>
    <w:rsid w:val="00F12129"/>
    <w:rsid w:val="00F13765"/>
    <w:rsid w:val="00F142C8"/>
    <w:rsid w:val="00F14820"/>
    <w:rsid w:val="00F154E5"/>
    <w:rsid w:val="00F173A7"/>
    <w:rsid w:val="00F231B0"/>
    <w:rsid w:val="00F27AA6"/>
    <w:rsid w:val="00F305BB"/>
    <w:rsid w:val="00F33DAF"/>
    <w:rsid w:val="00F42D05"/>
    <w:rsid w:val="00F45752"/>
    <w:rsid w:val="00F50254"/>
    <w:rsid w:val="00F5073D"/>
    <w:rsid w:val="00F51452"/>
    <w:rsid w:val="00F51E7E"/>
    <w:rsid w:val="00F5203B"/>
    <w:rsid w:val="00F53EF9"/>
    <w:rsid w:val="00F551CD"/>
    <w:rsid w:val="00F64957"/>
    <w:rsid w:val="00F652E5"/>
    <w:rsid w:val="00F656DA"/>
    <w:rsid w:val="00F74ACC"/>
    <w:rsid w:val="00F7674F"/>
    <w:rsid w:val="00F77363"/>
    <w:rsid w:val="00F77680"/>
    <w:rsid w:val="00F77A3A"/>
    <w:rsid w:val="00F77A8D"/>
    <w:rsid w:val="00F77F0D"/>
    <w:rsid w:val="00F77F37"/>
    <w:rsid w:val="00F83E7E"/>
    <w:rsid w:val="00F90493"/>
    <w:rsid w:val="00F921F9"/>
    <w:rsid w:val="00F93959"/>
    <w:rsid w:val="00F94269"/>
    <w:rsid w:val="00F96D93"/>
    <w:rsid w:val="00F97AEE"/>
    <w:rsid w:val="00FA1B43"/>
    <w:rsid w:val="00FA1B83"/>
    <w:rsid w:val="00FA3CC6"/>
    <w:rsid w:val="00FA554A"/>
    <w:rsid w:val="00FA6919"/>
    <w:rsid w:val="00FA7C1A"/>
    <w:rsid w:val="00FB003F"/>
    <w:rsid w:val="00FB406B"/>
    <w:rsid w:val="00FB4CEF"/>
    <w:rsid w:val="00FC07D3"/>
    <w:rsid w:val="00FC3996"/>
    <w:rsid w:val="00FD0044"/>
    <w:rsid w:val="00FD106F"/>
    <w:rsid w:val="00FD1557"/>
    <w:rsid w:val="00FD1654"/>
    <w:rsid w:val="00FE014A"/>
    <w:rsid w:val="00FE1149"/>
    <w:rsid w:val="00FE2632"/>
    <w:rsid w:val="00FE47C7"/>
    <w:rsid w:val="00FE5E73"/>
    <w:rsid w:val="00FE6DF0"/>
    <w:rsid w:val="00FF0A9E"/>
    <w:rsid w:val="00FF33CE"/>
    <w:rsid w:val="00FF376C"/>
    <w:rsid w:val="00FF69B0"/>
    <w:rsid w:val="0115A6F3"/>
    <w:rsid w:val="011C366B"/>
    <w:rsid w:val="013C0DEB"/>
    <w:rsid w:val="014292B8"/>
    <w:rsid w:val="01464888"/>
    <w:rsid w:val="0147D3FA"/>
    <w:rsid w:val="01493141"/>
    <w:rsid w:val="0157471B"/>
    <w:rsid w:val="01668AA5"/>
    <w:rsid w:val="018F5BCA"/>
    <w:rsid w:val="019088F0"/>
    <w:rsid w:val="01CBF0C9"/>
    <w:rsid w:val="01D17FB3"/>
    <w:rsid w:val="01DA9EB6"/>
    <w:rsid w:val="01EE54C1"/>
    <w:rsid w:val="020A96F3"/>
    <w:rsid w:val="0220E3F9"/>
    <w:rsid w:val="02499A63"/>
    <w:rsid w:val="024A43C4"/>
    <w:rsid w:val="025E9D43"/>
    <w:rsid w:val="027E2786"/>
    <w:rsid w:val="02922C59"/>
    <w:rsid w:val="029C6BC0"/>
    <w:rsid w:val="02A9AC94"/>
    <w:rsid w:val="02BCFFCD"/>
    <w:rsid w:val="02CF2427"/>
    <w:rsid w:val="02EFFFAB"/>
    <w:rsid w:val="02FEF2F1"/>
    <w:rsid w:val="030F69C0"/>
    <w:rsid w:val="031CC659"/>
    <w:rsid w:val="0338556E"/>
    <w:rsid w:val="0340379A"/>
    <w:rsid w:val="036E9A01"/>
    <w:rsid w:val="03819FFE"/>
    <w:rsid w:val="039A8820"/>
    <w:rsid w:val="03C06A00"/>
    <w:rsid w:val="03CBCF00"/>
    <w:rsid w:val="04073904"/>
    <w:rsid w:val="04186399"/>
    <w:rsid w:val="042CF21E"/>
    <w:rsid w:val="043BA186"/>
    <w:rsid w:val="045D43B3"/>
    <w:rsid w:val="047EDD44"/>
    <w:rsid w:val="04842CA9"/>
    <w:rsid w:val="048A3CE3"/>
    <w:rsid w:val="048A7B2A"/>
    <w:rsid w:val="04A00622"/>
    <w:rsid w:val="04C829B2"/>
    <w:rsid w:val="04C8BBBD"/>
    <w:rsid w:val="04E1520F"/>
    <w:rsid w:val="05020E9C"/>
    <w:rsid w:val="051F4CEA"/>
    <w:rsid w:val="0533482C"/>
    <w:rsid w:val="0539FCA6"/>
    <w:rsid w:val="05450B3D"/>
    <w:rsid w:val="056632F0"/>
    <w:rsid w:val="05913F37"/>
    <w:rsid w:val="05960860"/>
    <w:rsid w:val="05AA971D"/>
    <w:rsid w:val="05AFE5AE"/>
    <w:rsid w:val="05B98FB6"/>
    <w:rsid w:val="05CEF91B"/>
    <w:rsid w:val="05D771E7"/>
    <w:rsid w:val="05FD1DDD"/>
    <w:rsid w:val="0616EEFF"/>
    <w:rsid w:val="064A9CB8"/>
    <w:rsid w:val="064AFD26"/>
    <w:rsid w:val="06587944"/>
    <w:rsid w:val="065A7EAB"/>
    <w:rsid w:val="065C0FD9"/>
    <w:rsid w:val="06788E2D"/>
    <w:rsid w:val="06A3F225"/>
    <w:rsid w:val="06A6D0A7"/>
    <w:rsid w:val="06B657CB"/>
    <w:rsid w:val="06B99DCC"/>
    <w:rsid w:val="06C07386"/>
    <w:rsid w:val="06D4A363"/>
    <w:rsid w:val="06E5C480"/>
    <w:rsid w:val="06FDF3D8"/>
    <w:rsid w:val="070F6CB7"/>
    <w:rsid w:val="07179C9F"/>
    <w:rsid w:val="07370441"/>
    <w:rsid w:val="075183B0"/>
    <w:rsid w:val="075C02C2"/>
    <w:rsid w:val="07878431"/>
    <w:rsid w:val="07B064DC"/>
    <w:rsid w:val="07B28F91"/>
    <w:rsid w:val="07B7E1C8"/>
    <w:rsid w:val="07C0F008"/>
    <w:rsid w:val="07D27828"/>
    <w:rsid w:val="07D2FD55"/>
    <w:rsid w:val="07D6BD00"/>
    <w:rsid w:val="08073E94"/>
    <w:rsid w:val="080D4FE9"/>
    <w:rsid w:val="086ADC4A"/>
    <w:rsid w:val="08793F77"/>
    <w:rsid w:val="087AC27C"/>
    <w:rsid w:val="08995BF8"/>
    <w:rsid w:val="08FDC4BE"/>
    <w:rsid w:val="09071B24"/>
    <w:rsid w:val="09078AC5"/>
    <w:rsid w:val="0908F25E"/>
    <w:rsid w:val="09145D9F"/>
    <w:rsid w:val="0923D0DC"/>
    <w:rsid w:val="0931391C"/>
    <w:rsid w:val="0936A728"/>
    <w:rsid w:val="094EC84D"/>
    <w:rsid w:val="0973BDC6"/>
    <w:rsid w:val="097C52AF"/>
    <w:rsid w:val="09910822"/>
    <w:rsid w:val="099AAB83"/>
    <w:rsid w:val="09AC496B"/>
    <w:rsid w:val="09AD4FEF"/>
    <w:rsid w:val="09B4C332"/>
    <w:rsid w:val="09C28510"/>
    <w:rsid w:val="09EF5E50"/>
    <w:rsid w:val="09F503E5"/>
    <w:rsid w:val="0A13E73D"/>
    <w:rsid w:val="0A14005D"/>
    <w:rsid w:val="0A26A46C"/>
    <w:rsid w:val="0A414B78"/>
    <w:rsid w:val="0A543ABD"/>
    <w:rsid w:val="0A6DED87"/>
    <w:rsid w:val="0A78091E"/>
    <w:rsid w:val="0A993E90"/>
    <w:rsid w:val="0AA35B26"/>
    <w:rsid w:val="0AACF950"/>
    <w:rsid w:val="0AD8FCE8"/>
    <w:rsid w:val="0ADAAF1A"/>
    <w:rsid w:val="0AE8472F"/>
    <w:rsid w:val="0AFC408C"/>
    <w:rsid w:val="0B15E746"/>
    <w:rsid w:val="0B244493"/>
    <w:rsid w:val="0B3BB009"/>
    <w:rsid w:val="0B5D5E41"/>
    <w:rsid w:val="0B726496"/>
    <w:rsid w:val="0B761FE4"/>
    <w:rsid w:val="0B8391DC"/>
    <w:rsid w:val="0B8FA8D3"/>
    <w:rsid w:val="0B9EA5FD"/>
    <w:rsid w:val="0BB9C18C"/>
    <w:rsid w:val="0BF7BFFF"/>
    <w:rsid w:val="0C0B93C0"/>
    <w:rsid w:val="0C1BEA2E"/>
    <w:rsid w:val="0C56AA24"/>
    <w:rsid w:val="0C74CD49"/>
    <w:rsid w:val="0C79458A"/>
    <w:rsid w:val="0C815FEF"/>
    <w:rsid w:val="0C828957"/>
    <w:rsid w:val="0C8B4555"/>
    <w:rsid w:val="0CDD5EBD"/>
    <w:rsid w:val="0CDEC029"/>
    <w:rsid w:val="0CE55BA4"/>
    <w:rsid w:val="0CE99875"/>
    <w:rsid w:val="0CF54DAC"/>
    <w:rsid w:val="0D0F0C26"/>
    <w:rsid w:val="0D241E8D"/>
    <w:rsid w:val="0D60F92E"/>
    <w:rsid w:val="0D625D68"/>
    <w:rsid w:val="0D6883D2"/>
    <w:rsid w:val="0D9F4DA2"/>
    <w:rsid w:val="0DA1C5F9"/>
    <w:rsid w:val="0DD29040"/>
    <w:rsid w:val="0DD364AB"/>
    <w:rsid w:val="0DEC6FB4"/>
    <w:rsid w:val="0DF85D84"/>
    <w:rsid w:val="0E09CD86"/>
    <w:rsid w:val="0E1153D8"/>
    <w:rsid w:val="0E15759B"/>
    <w:rsid w:val="0E6E7BC6"/>
    <w:rsid w:val="0E7970D8"/>
    <w:rsid w:val="0E9E99AE"/>
    <w:rsid w:val="0EA685F2"/>
    <w:rsid w:val="0EBB85CF"/>
    <w:rsid w:val="0ED04A79"/>
    <w:rsid w:val="0EE72BA8"/>
    <w:rsid w:val="0EEF7229"/>
    <w:rsid w:val="0EF66CB7"/>
    <w:rsid w:val="0EFFB38E"/>
    <w:rsid w:val="0F023CAB"/>
    <w:rsid w:val="0F098A55"/>
    <w:rsid w:val="0F239025"/>
    <w:rsid w:val="0F3A4BC3"/>
    <w:rsid w:val="0F417C59"/>
    <w:rsid w:val="0F4DEE70"/>
    <w:rsid w:val="0F798822"/>
    <w:rsid w:val="0F7E542D"/>
    <w:rsid w:val="0F91F280"/>
    <w:rsid w:val="0F93964A"/>
    <w:rsid w:val="0F9568C5"/>
    <w:rsid w:val="0FB031EF"/>
    <w:rsid w:val="0FE36D93"/>
    <w:rsid w:val="1008998C"/>
    <w:rsid w:val="10149F69"/>
    <w:rsid w:val="1028C34C"/>
    <w:rsid w:val="10365C96"/>
    <w:rsid w:val="10377DC3"/>
    <w:rsid w:val="104A4ED9"/>
    <w:rsid w:val="105E7455"/>
    <w:rsid w:val="1069E908"/>
    <w:rsid w:val="107E30C5"/>
    <w:rsid w:val="10893878"/>
    <w:rsid w:val="108E28E6"/>
    <w:rsid w:val="1092B26A"/>
    <w:rsid w:val="10AEB53A"/>
    <w:rsid w:val="10DDC6DA"/>
    <w:rsid w:val="10E373E0"/>
    <w:rsid w:val="10E940CC"/>
    <w:rsid w:val="10FA603F"/>
    <w:rsid w:val="110249B4"/>
    <w:rsid w:val="111975B5"/>
    <w:rsid w:val="112BA9A0"/>
    <w:rsid w:val="1170C68E"/>
    <w:rsid w:val="1180CD79"/>
    <w:rsid w:val="11B1119A"/>
    <w:rsid w:val="11BE43F6"/>
    <w:rsid w:val="11C73561"/>
    <w:rsid w:val="120E1EAF"/>
    <w:rsid w:val="12298756"/>
    <w:rsid w:val="12324BE1"/>
    <w:rsid w:val="123DF766"/>
    <w:rsid w:val="1243739E"/>
    <w:rsid w:val="1251C6DE"/>
    <w:rsid w:val="125F6CC2"/>
    <w:rsid w:val="1267E5BF"/>
    <w:rsid w:val="1274E366"/>
    <w:rsid w:val="1274EE35"/>
    <w:rsid w:val="127DEDF0"/>
    <w:rsid w:val="127E3A2E"/>
    <w:rsid w:val="1293E615"/>
    <w:rsid w:val="129544AE"/>
    <w:rsid w:val="129C3119"/>
    <w:rsid w:val="12C9841B"/>
    <w:rsid w:val="12FF24FA"/>
    <w:rsid w:val="1303F2DB"/>
    <w:rsid w:val="132E77A3"/>
    <w:rsid w:val="136CF83F"/>
    <w:rsid w:val="13797407"/>
    <w:rsid w:val="139ED33F"/>
    <w:rsid w:val="13ADEDF7"/>
    <w:rsid w:val="142DF96F"/>
    <w:rsid w:val="144CD2B5"/>
    <w:rsid w:val="147693B7"/>
    <w:rsid w:val="1483E983"/>
    <w:rsid w:val="14870F04"/>
    <w:rsid w:val="14AFCF02"/>
    <w:rsid w:val="14B2AE8E"/>
    <w:rsid w:val="14CC3199"/>
    <w:rsid w:val="15038775"/>
    <w:rsid w:val="151C4F03"/>
    <w:rsid w:val="15210D6D"/>
    <w:rsid w:val="1534DACA"/>
    <w:rsid w:val="15494C85"/>
    <w:rsid w:val="154F4D3D"/>
    <w:rsid w:val="1566A1FB"/>
    <w:rsid w:val="15674FDA"/>
    <w:rsid w:val="157DDBE1"/>
    <w:rsid w:val="15881E9E"/>
    <w:rsid w:val="15964F47"/>
    <w:rsid w:val="159ED7D3"/>
    <w:rsid w:val="15A2B52E"/>
    <w:rsid w:val="15AAB68C"/>
    <w:rsid w:val="15B6BDA2"/>
    <w:rsid w:val="15B7DEC4"/>
    <w:rsid w:val="15B99179"/>
    <w:rsid w:val="15CA59DC"/>
    <w:rsid w:val="15CD3DF2"/>
    <w:rsid w:val="15DD5A49"/>
    <w:rsid w:val="15F19B37"/>
    <w:rsid w:val="161FB936"/>
    <w:rsid w:val="162F3AAE"/>
    <w:rsid w:val="1632AA95"/>
    <w:rsid w:val="164CB8B6"/>
    <w:rsid w:val="165A4DC5"/>
    <w:rsid w:val="16774AC9"/>
    <w:rsid w:val="168D6A83"/>
    <w:rsid w:val="168D8BF9"/>
    <w:rsid w:val="169503D4"/>
    <w:rsid w:val="16B96593"/>
    <w:rsid w:val="16BCB460"/>
    <w:rsid w:val="16C7213C"/>
    <w:rsid w:val="16CE1367"/>
    <w:rsid w:val="16DFF3B3"/>
    <w:rsid w:val="17232369"/>
    <w:rsid w:val="1746352C"/>
    <w:rsid w:val="1749BDF9"/>
    <w:rsid w:val="174D862C"/>
    <w:rsid w:val="175191E4"/>
    <w:rsid w:val="17799E12"/>
    <w:rsid w:val="17823AC4"/>
    <w:rsid w:val="1783E6D4"/>
    <w:rsid w:val="17916E0D"/>
    <w:rsid w:val="179F3287"/>
    <w:rsid w:val="17AABF52"/>
    <w:rsid w:val="17AF89F9"/>
    <w:rsid w:val="17C805F1"/>
    <w:rsid w:val="17EC7B70"/>
    <w:rsid w:val="17F80BBB"/>
    <w:rsid w:val="18279ED4"/>
    <w:rsid w:val="1837EDC4"/>
    <w:rsid w:val="183D02AA"/>
    <w:rsid w:val="183F989F"/>
    <w:rsid w:val="18538944"/>
    <w:rsid w:val="1859E5B7"/>
    <w:rsid w:val="1872E841"/>
    <w:rsid w:val="18829B60"/>
    <w:rsid w:val="188E55A8"/>
    <w:rsid w:val="189A7756"/>
    <w:rsid w:val="18A109BA"/>
    <w:rsid w:val="18B85D42"/>
    <w:rsid w:val="18BBF8A0"/>
    <w:rsid w:val="18D4B0C5"/>
    <w:rsid w:val="18E0B996"/>
    <w:rsid w:val="18F8603E"/>
    <w:rsid w:val="19229A96"/>
    <w:rsid w:val="192E64BB"/>
    <w:rsid w:val="19388C6A"/>
    <w:rsid w:val="1944BAC0"/>
    <w:rsid w:val="194EC295"/>
    <w:rsid w:val="198530FB"/>
    <w:rsid w:val="1985E127"/>
    <w:rsid w:val="198D6F5F"/>
    <w:rsid w:val="19A50361"/>
    <w:rsid w:val="19A74C2F"/>
    <w:rsid w:val="19C96D8B"/>
    <w:rsid w:val="19D163F9"/>
    <w:rsid w:val="19D61C08"/>
    <w:rsid w:val="19DCBD33"/>
    <w:rsid w:val="19F8F211"/>
    <w:rsid w:val="19FEBD89"/>
    <w:rsid w:val="1A17AC1D"/>
    <w:rsid w:val="1A573B70"/>
    <w:rsid w:val="1A5DEA2A"/>
    <w:rsid w:val="1A60DB99"/>
    <w:rsid w:val="1A65A0D2"/>
    <w:rsid w:val="1A6D94C2"/>
    <w:rsid w:val="1A75E96C"/>
    <w:rsid w:val="1A8AB057"/>
    <w:rsid w:val="1AA63C33"/>
    <w:rsid w:val="1ADB5B1A"/>
    <w:rsid w:val="1B080BDA"/>
    <w:rsid w:val="1B17A8D4"/>
    <w:rsid w:val="1B2069DD"/>
    <w:rsid w:val="1B2EBB21"/>
    <w:rsid w:val="1B3ADFCF"/>
    <w:rsid w:val="1B7B28A2"/>
    <w:rsid w:val="1BB70076"/>
    <w:rsid w:val="1BDA2BB7"/>
    <w:rsid w:val="1BDBA262"/>
    <w:rsid w:val="1BE049EE"/>
    <w:rsid w:val="1BE8F5BD"/>
    <w:rsid w:val="1BEA55E4"/>
    <w:rsid w:val="1C075C29"/>
    <w:rsid w:val="1C2B012C"/>
    <w:rsid w:val="1C3327D3"/>
    <w:rsid w:val="1C54F5EA"/>
    <w:rsid w:val="1C6D3BDF"/>
    <w:rsid w:val="1C7C368F"/>
    <w:rsid w:val="1CF764C1"/>
    <w:rsid w:val="1D0AA991"/>
    <w:rsid w:val="1D1DE50C"/>
    <w:rsid w:val="1D21E72C"/>
    <w:rsid w:val="1D22009D"/>
    <w:rsid w:val="1D3AC5EE"/>
    <w:rsid w:val="1D3F04E6"/>
    <w:rsid w:val="1D490817"/>
    <w:rsid w:val="1D4B3179"/>
    <w:rsid w:val="1D6456E4"/>
    <w:rsid w:val="1D6E6E7D"/>
    <w:rsid w:val="1DB730C9"/>
    <w:rsid w:val="1DBDB62C"/>
    <w:rsid w:val="1DC781AF"/>
    <w:rsid w:val="1DCBF522"/>
    <w:rsid w:val="1DFAFF09"/>
    <w:rsid w:val="1E2EAEFA"/>
    <w:rsid w:val="1E3F6FA7"/>
    <w:rsid w:val="1E497B0C"/>
    <w:rsid w:val="1E4AD514"/>
    <w:rsid w:val="1E5EC4AC"/>
    <w:rsid w:val="1E6AE3BF"/>
    <w:rsid w:val="1E84E899"/>
    <w:rsid w:val="1E85AAAC"/>
    <w:rsid w:val="1E85D271"/>
    <w:rsid w:val="1E92BA79"/>
    <w:rsid w:val="1EA67906"/>
    <w:rsid w:val="1EB1D1B0"/>
    <w:rsid w:val="1ED9EBE7"/>
    <w:rsid w:val="1F1CC4F8"/>
    <w:rsid w:val="1F29E42C"/>
    <w:rsid w:val="1F3BA1D5"/>
    <w:rsid w:val="1F640BE5"/>
    <w:rsid w:val="1F6B446D"/>
    <w:rsid w:val="1F890357"/>
    <w:rsid w:val="1FCE00C2"/>
    <w:rsid w:val="1FD41E82"/>
    <w:rsid w:val="1FE69F1C"/>
    <w:rsid w:val="2019971E"/>
    <w:rsid w:val="202DDDDB"/>
    <w:rsid w:val="205A9C46"/>
    <w:rsid w:val="206D8E53"/>
    <w:rsid w:val="20AB9673"/>
    <w:rsid w:val="20B373E0"/>
    <w:rsid w:val="20B7CDBE"/>
    <w:rsid w:val="20C9F896"/>
    <w:rsid w:val="20CD395D"/>
    <w:rsid w:val="20CDE2A7"/>
    <w:rsid w:val="20D79213"/>
    <w:rsid w:val="20DE06E9"/>
    <w:rsid w:val="20FC915E"/>
    <w:rsid w:val="210D24E4"/>
    <w:rsid w:val="21205501"/>
    <w:rsid w:val="213B3EAC"/>
    <w:rsid w:val="214EBAF0"/>
    <w:rsid w:val="216DE2D5"/>
    <w:rsid w:val="21757A4C"/>
    <w:rsid w:val="218074CB"/>
    <w:rsid w:val="218161BA"/>
    <w:rsid w:val="21FBC816"/>
    <w:rsid w:val="220FECB5"/>
    <w:rsid w:val="2229D7B3"/>
    <w:rsid w:val="225EA917"/>
    <w:rsid w:val="226E6574"/>
    <w:rsid w:val="229812AF"/>
    <w:rsid w:val="22DFBA53"/>
    <w:rsid w:val="22E0EAEC"/>
    <w:rsid w:val="22F5CB3D"/>
    <w:rsid w:val="230412A8"/>
    <w:rsid w:val="230464DF"/>
    <w:rsid w:val="231584F7"/>
    <w:rsid w:val="231E773A"/>
    <w:rsid w:val="23264436"/>
    <w:rsid w:val="232A68FC"/>
    <w:rsid w:val="23624D1E"/>
    <w:rsid w:val="23643368"/>
    <w:rsid w:val="23719844"/>
    <w:rsid w:val="2399433E"/>
    <w:rsid w:val="23A6F1A9"/>
    <w:rsid w:val="23A8F614"/>
    <w:rsid w:val="23AF300A"/>
    <w:rsid w:val="23B61B55"/>
    <w:rsid w:val="23BA49D9"/>
    <w:rsid w:val="23BC02CA"/>
    <w:rsid w:val="23C247A1"/>
    <w:rsid w:val="23D54654"/>
    <w:rsid w:val="23D5607A"/>
    <w:rsid w:val="23E15FD3"/>
    <w:rsid w:val="23E2D1B1"/>
    <w:rsid w:val="23E39FFF"/>
    <w:rsid w:val="23F353A0"/>
    <w:rsid w:val="23FA21AB"/>
    <w:rsid w:val="240EE92C"/>
    <w:rsid w:val="24240970"/>
    <w:rsid w:val="2428FB22"/>
    <w:rsid w:val="245E21C8"/>
    <w:rsid w:val="247B0492"/>
    <w:rsid w:val="247C1FC4"/>
    <w:rsid w:val="247E8293"/>
    <w:rsid w:val="24A3ABB1"/>
    <w:rsid w:val="24AE8E55"/>
    <w:rsid w:val="24C368DB"/>
    <w:rsid w:val="24D77192"/>
    <w:rsid w:val="24E494C0"/>
    <w:rsid w:val="24E52B0C"/>
    <w:rsid w:val="24EB260D"/>
    <w:rsid w:val="24F25245"/>
    <w:rsid w:val="251CE7A2"/>
    <w:rsid w:val="252ECEB1"/>
    <w:rsid w:val="25309545"/>
    <w:rsid w:val="25314C84"/>
    <w:rsid w:val="253FB984"/>
    <w:rsid w:val="2542F543"/>
    <w:rsid w:val="254BBE81"/>
    <w:rsid w:val="2551AE33"/>
    <w:rsid w:val="25691C91"/>
    <w:rsid w:val="25A38DE7"/>
    <w:rsid w:val="25A7A0BD"/>
    <w:rsid w:val="25AE9354"/>
    <w:rsid w:val="25DD246D"/>
    <w:rsid w:val="25E81477"/>
    <w:rsid w:val="25EE36F2"/>
    <w:rsid w:val="26056773"/>
    <w:rsid w:val="260F1ABA"/>
    <w:rsid w:val="26143145"/>
    <w:rsid w:val="26223349"/>
    <w:rsid w:val="262A53B1"/>
    <w:rsid w:val="2658A74F"/>
    <w:rsid w:val="265A74C3"/>
    <w:rsid w:val="266684E2"/>
    <w:rsid w:val="267AF8E4"/>
    <w:rsid w:val="271D5DC3"/>
    <w:rsid w:val="275D8DE1"/>
    <w:rsid w:val="2767EE9D"/>
    <w:rsid w:val="27730E0D"/>
    <w:rsid w:val="277A2813"/>
    <w:rsid w:val="2781D7F8"/>
    <w:rsid w:val="27852F2E"/>
    <w:rsid w:val="279C757E"/>
    <w:rsid w:val="27F88DF4"/>
    <w:rsid w:val="27F9A002"/>
    <w:rsid w:val="280B8B55"/>
    <w:rsid w:val="281B7EC6"/>
    <w:rsid w:val="281E1261"/>
    <w:rsid w:val="28216AEC"/>
    <w:rsid w:val="282537E7"/>
    <w:rsid w:val="282C72AE"/>
    <w:rsid w:val="2833FF8E"/>
    <w:rsid w:val="28342E6F"/>
    <w:rsid w:val="285C74C0"/>
    <w:rsid w:val="286BA9D4"/>
    <w:rsid w:val="28746A78"/>
    <w:rsid w:val="2875643A"/>
    <w:rsid w:val="287F2618"/>
    <w:rsid w:val="2880D5C8"/>
    <w:rsid w:val="2887ABDA"/>
    <w:rsid w:val="28AA58C4"/>
    <w:rsid w:val="28ADDBEA"/>
    <w:rsid w:val="28BB56B2"/>
    <w:rsid w:val="28CC04DC"/>
    <w:rsid w:val="28D0C672"/>
    <w:rsid w:val="28F7A72D"/>
    <w:rsid w:val="291E697C"/>
    <w:rsid w:val="292B1B85"/>
    <w:rsid w:val="294F90E7"/>
    <w:rsid w:val="295400F1"/>
    <w:rsid w:val="295CBEB9"/>
    <w:rsid w:val="297EBD39"/>
    <w:rsid w:val="29A1239C"/>
    <w:rsid w:val="29E45779"/>
    <w:rsid w:val="2A049262"/>
    <w:rsid w:val="2A1E243A"/>
    <w:rsid w:val="2A214B2D"/>
    <w:rsid w:val="2A223DF7"/>
    <w:rsid w:val="2A2CDCCE"/>
    <w:rsid w:val="2A4FA03C"/>
    <w:rsid w:val="2A51CBF6"/>
    <w:rsid w:val="2AA604B7"/>
    <w:rsid w:val="2AAB3B2E"/>
    <w:rsid w:val="2AD07B94"/>
    <w:rsid w:val="2ADBB85A"/>
    <w:rsid w:val="2AE2B9C8"/>
    <w:rsid w:val="2AE5CF32"/>
    <w:rsid w:val="2AF84A92"/>
    <w:rsid w:val="2B0288C4"/>
    <w:rsid w:val="2B0AE9F9"/>
    <w:rsid w:val="2B0B978B"/>
    <w:rsid w:val="2B35ADB2"/>
    <w:rsid w:val="2B3C81FB"/>
    <w:rsid w:val="2B59B532"/>
    <w:rsid w:val="2B60A923"/>
    <w:rsid w:val="2B6BB6CA"/>
    <w:rsid w:val="2B84BE59"/>
    <w:rsid w:val="2BA3A38C"/>
    <w:rsid w:val="2BAED348"/>
    <w:rsid w:val="2BB3218D"/>
    <w:rsid w:val="2BB44C40"/>
    <w:rsid w:val="2BBCF54A"/>
    <w:rsid w:val="2BD015F2"/>
    <w:rsid w:val="2BECE164"/>
    <w:rsid w:val="2C0389F0"/>
    <w:rsid w:val="2C03AE43"/>
    <w:rsid w:val="2C0633E6"/>
    <w:rsid w:val="2C2D4B5D"/>
    <w:rsid w:val="2C463AE6"/>
    <w:rsid w:val="2C492E88"/>
    <w:rsid w:val="2C499E19"/>
    <w:rsid w:val="2C61C028"/>
    <w:rsid w:val="2C63F895"/>
    <w:rsid w:val="2C833F53"/>
    <w:rsid w:val="2C865909"/>
    <w:rsid w:val="2CA00E50"/>
    <w:rsid w:val="2CEDA4A3"/>
    <w:rsid w:val="2CF2C336"/>
    <w:rsid w:val="2CFF8F55"/>
    <w:rsid w:val="2D1DE8FA"/>
    <w:rsid w:val="2D321053"/>
    <w:rsid w:val="2D5F88E2"/>
    <w:rsid w:val="2DA3C258"/>
    <w:rsid w:val="2DB512FE"/>
    <w:rsid w:val="2DCD2CB9"/>
    <w:rsid w:val="2DDE16A7"/>
    <w:rsid w:val="2DE20B47"/>
    <w:rsid w:val="2DE6D089"/>
    <w:rsid w:val="2DEA9088"/>
    <w:rsid w:val="2E12085D"/>
    <w:rsid w:val="2E316992"/>
    <w:rsid w:val="2E381D56"/>
    <w:rsid w:val="2E4D75C6"/>
    <w:rsid w:val="2E5C0BC5"/>
    <w:rsid w:val="2E8299D6"/>
    <w:rsid w:val="2EB186A4"/>
    <w:rsid w:val="2ECD0C9C"/>
    <w:rsid w:val="2ED0DBF7"/>
    <w:rsid w:val="2ED17413"/>
    <w:rsid w:val="2ED5FA7F"/>
    <w:rsid w:val="2EE9718A"/>
    <w:rsid w:val="2EF47D4B"/>
    <w:rsid w:val="2EF6FCBB"/>
    <w:rsid w:val="2F0ADCC2"/>
    <w:rsid w:val="2F2DAE0C"/>
    <w:rsid w:val="2F3EFF4A"/>
    <w:rsid w:val="2F533132"/>
    <w:rsid w:val="2F772849"/>
    <w:rsid w:val="2F91BF9C"/>
    <w:rsid w:val="2F9A2EF4"/>
    <w:rsid w:val="2F9BE318"/>
    <w:rsid w:val="2FBA4AE2"/>
    <w:rsid w:val="2FBB76C1"/>
    <w:rsid w:val="2FC04B2D"/>
    <w:rsid w:val="2FC548F2"/>
    <w:rsid w:val="2FDD28E9"/>
    <w:rsid w:val="30086B3A"/>
    <w:rsid w:val="300D9642"/>
    <w:rsid w:val="301C0E89"/>
    <w:rsid w:val="301EE9B1"/>
    <w:rsid w:val="3030D630"/>
    <w:rsid w:val="304C0494"/>
    <w:rsid w:val="30577EF9"/>
    <w:rsid w:val="30622F07"/>
    <w:rsid w:val="3078676D"/>
    <w:rsid w:val="308B94E7"/>
    <w:rsid w:val="308E9D2E"/>
    <w:rsid w:val="309AF052"/>
    <w:rsid w:val="30BB3DBB"/>
    <w:rsid w:val="30BF17B0"/>
    <w:rsid w:val="30C866C1"/>
    <w:rsid w:val="30FAEA0D"/>
    <w:rsid w:val="310705DF"/>
    <w:rsid w:val="310A4BD8"/>
    <w:rsid w:val="310F914F"/>
    <w:rsid w:val="3119AC09"/>
    <w:rsid w:val="3151819D"/>
    <w:rsid w:val="31553D06"/>
    <w:rsid w:val="3160E34A"/>
    <w:rsid w:val="3199A334"/>
    <w:rsid w:val="31B3603C"/>
    <w:rsid w:val="31BA9084"/>
    <w:rsid w:val="31C5C8D5"/>
    <w:rsid w:val="31CF8311"/>
    <w:rsid w:val="31F5B29C"/>
    <w:rsid w:val="32058176"/>
    <w:rsid w:val="321908F5"/>
    <w:rsid w:val="32322C16"/>
    <w:rsid w:val="3253EB04"/>
    <w:rsid w:val="3271D908"/>
    <w:rsid w:val="32A48EAC"/>
    <w:rsid w:val="32B343E7"/>
    <w:rsid w:val="32B7AB95"/>
    <w:rsid w:val="32DCCF0B"/>
    <w:rsid w:val="32E42679"/>
    <w:rsid w:val="32F155E5"/>
    <w:rsid w:val="32F2C4D4"/>
    <w:rsid w:val="32FF5445"/>
    <w:rsid w:val="33210023"/>
    <w:rsid w:val="333B87FF"/>
    <w:rsid w:val="333CC5EF"/>
    <w:rsid w:val="3360688A"/>
    <w:rsid w:val="337CAB53"/>
    <w:rsid w:val="339C64E0"/>
    <w:rsid w:val="33AB9C42"/>
    <w:rsid w:val="33BAA1B7"/>
    <w:rsid w:val="33E39FD7"/>
    <w:rsid w:val="33FB0421"/>
    <w:rsid w:val="340C71A2"/>
    <w:rsid w:val="343A38B3"/>
    <w:rsid w:val="345C902A"/>
    <w:rsid w:val="346538A5"/>
    <w:rsid w:val="3492BBD2"/>
    <w:rsid w:val="34965E2F"/>
    <w:rsid w:val="349F04CA"/>
    <w:rsid w:val="34D41C4B"/>
    <w:rsid w:val="34D889EB"/>
    <w:rsid w:val="34DFEB1D"/>
    <w:rsid w:val="34E549DD"/>
    <w:rsid w:val="34EEC480"/>
    <w:rsid w:val="34F68645"/>
    <w:rsid w:val="3521CF6B"/>
    <w:rsid w:val="3533AC37"/>
    <w:rsid w:val="3533D8F6"/>
    <w:rsid w:val="35476CA3"/>
    <w:rsid w:val="35715FD0"/>
    <w:rsid w:val="3580EA37"/>
    <w:rsid w:val="3582339C"/>
    <w:rsid w:val="358B3FD9"/>
    <w:rsid w:val="359B694C"/>
    <w:rsid w:val="35A3B10D"/>
    <w:rsid w:val="35D0048D"/>
    <w:rsid w:val="35D27D6A"/>
    <w:rsid w:val="36002E88"/>
    <w:rsid w:val="3609C6B6"/>
    <w:rsid w:val="36138924"/>
    <w:rsid w:val="36142F62"/>
    <w:rsid w:val="3614EB92"/>
    <w:rsid w:val="361B131B"/>
    <w:rsid w:val="362195E4"/>
    <w:rsid w:val="3628616E"/>
    <w:rsid w:val="3631B7A9"/>
    <w:rsid w:val="3631B9B0"/>
    <w:rsid w:val="363F1349"/>
    <w:rsid w:val="36414297"/>
    <w:rsid w:val="3642CECF"/>
    <w:rsid w:val="365211B0"/>
    <w:rsid w:val="365CBD2A"/>
    <w:rsid w:val="3688A02C"/>
    <w:rsid w:val="36B0D81F"/>
    <w:rsid w:val="36DAD677"/>
    <w:rsid w:val="36E17F5E"/>
    <w:rsid w:val="36E62B59"/>
    <w:rsid w:val="36F3224C"/>
    <w:rsid w:val="36F3558F"/>
    <w:rsid w:val="36F90CEF"/>
    <w:rsid w:val="37065172"/>
    <w:rsid w:val="370C63D7"/>
    <w:rsid w:val="372120A3"/>
    <w:rsid w:val="372374F1"/>
    <w:rsid w:val="372749FC"/>
    <w:rsid w:val="37388633"/>
    <w:rsid w:val="374D03A1"/>
    <w:rsid w:val="376F432E"/>
    <w:rsid w:val="377C5AE7"/>
    <w:rsid w:val="378A8650"/>
    <w:rsid w:val="3796CDC7"/>
    <w:rsid w:val="37AAF1B0"/>
    <w:rsid w:val="37AE3DFD"/>
    <w:rsid w:val="37CDFEF1"/>
    <w:rsid w:val="37D6B785"/>
    <w:rsid w:val="37E63638"/>
    <w:rsid w:val="382646C6"/>
    <w:rsid w:val="385753F7"/>
    <w:rsid w:val="3881D3EA"/>
    <w:rsid w:val="38820821"/>
    <w:rsid w:val="38AD450E"/>
    <w:rsid w:val="38B35BF9"/>
    <w:rsid w:val="38C88224"/>
    <w:rsid w:val="38E5C432"/>
    <w:rsid w:val="38E5F558"/>
    <w:rsid w:val="38F2CC09"/>
    <w:rsid w:val="3901B1F7"/>
    <w:rsid w:val="39116A61"/>
    <w:rsid w:val="39256583"/>
    <w:rsid w:val="393D29F1"/>
    <w:rsid w:val="3956E506"/>
    <w:rsid w:val="39934D85"/>
    <w:rsid w:val="3996D8BE"/>
    <w:rsid w:val="39B6D346"/>
    <w:rsid w:val="39D9405E"/>
    <w:rsid w:val="39E50230"/>
    <w:rsid w:val="3A0A9D87"/>
    <w:rsid w:val="3A1ADDC6"/>
    <w:rsid w:val="3A1DBA3A"/>
    <w:rsid w:val="3A39D6C5"/>
    <w:rsid w:val="3A48F7A4"/>
    <w:rsid w:val="3A63CFED"/>
    <w:rsid w:val="3A66E1E1"/>
    <w:rsid w:val="3A68C53C"/>
    <w:rsid w:val="3A7D111C"/>
    <w:rsid w:val="3AC08E4F"/>
    <w:rsid w:val="3ACE2F03"/>
    <w:rsid w:val="3AD1929C"/>
    <w:rsid w:val="3B054AFA"/>
    <w:rsid w:val="3B059FB3"/>
    <w:rsid w:val="3B226325"/>
    <w:rsid w:val="3B5AE0F2"/>
    <w:rsid w:val="3B61C7BE"/>
    <w:rsid w:val="3B904460"/>
    <w:rsid w:val="3B91BD6D"/>
    <w:rsid w:val="3B9E7DCC"/>
    <w:rsid w:val="3BAA9FDC"/>
    <w:rsid w:val="3BB882E0"/>
    <w:rsid w:val="3BB9C1A1"/>
    <w:rsid w:val="3BD92C2D"/>
    <w:rsid w:val="3BEFF301"/>
    <w:rsid w:val="3C077D59"/>
    <w:rsid w:val="3C0D1AA3"/>
    <w:rsid w:val="3C111EE6"/>
    <w:rsid w:val="3C2ADA14"/>
    <w:rsid w:val="3C31D27C"/>
    <w:rsid w:val="3C37FEB6"/>
    <w:rsid w:val="3C3A21C6"/>
    <w:rsid w:val="3C4AFE4A"/>
    <w:rsid w:val="3C4BE82B"/>
    <w:rsid w:val="3C4D6C68"/>
    <w:rsid w:val="3C5D0794"/>
    <w:rsid w:val="3C73F0BB"/>
    <w:rsid w:val="3C848263"/>
    <w:rsid w:val="3C94662D"/>
    <w:rsid w:val="3C97BDD1"/>
    <w:rsid w:val="3CAAAF01"/>
    <w:rsid w:val="3CD5B57D"/>
    <w:rsid w:val="3CDA3C00"/>
    <w:rsid w:val="3CEE0AF1"/>
    <w:rsid w:val="3CF92594"/>
    <w:rsid w:val="3CFEC517"/>
    <w:rsid w:val="3D070587"/>
    <w:rsid w:val="3D1C0BF0"/>
    <w:rsid w:val="3D1D0A98"/>
    <w:rsid w:val="3D360BB5"/>
    <w:rsid w:val="3D5298FD"/>
    <w:rsid w:val="3DB90043"/>
    <w:rsid w:val="3DBB1AC9"/>
    <w:rsid w:val="3E2C932D"/>
    <w:rsid w:val="3E7F1CFF"/>
    <w:rsid w:val="3E812B0C"/>
    <w:rsid w:val="3E82B6FB"/>
    <w:rsid w:val="3E928FD2"/>
    <w:rsid w:val="3EB7092C"/>
    <w:rsid w:val="3ED13610"/>
    <w:rsid w:val="3EF2C94B"/>
    <w:rsid w:val="3F000A48"/>
    <w:rsid w:val="3F039EF8"/>
    <w:rsid w:val="3F1AC172"/>
    <w:rsid w:val="3F1C68C7"/>
    <w:rsid w:val="3F35F35E"/>
    <w:rsid w:val="3F4223CA"/>
    <w:rsid w:val="3F5EAAD4"/>
    <w:rsid w:val="3F742349"/>
    <w:rsid w:val="3FDCA02C"/>
    <w:rsid w:val="3FE404EA"/>
    <w:rsid w:val="3FFAAFC9"/>
    <w:rsid w:val="401AED60"/>
    <w:rsid w:val="403A9523"/>
    <w:rsid w:val="404EB741"/>
    <w:rsid w:val="4056A590"/>
    <w:rsid w:val="40A7AC55"/>
    <w:rsid w:val="40B86B85"/>
    <w:rsid w:val="40B90ADF"/>
    <w:rsid w:val="40C13C95"/>
    <w:rsid w:val="40C7F1F6"/>
    <w:rsid w:val="40CD96D6"/>
    <w:rsid w:val="40D6FBD5"/>
    <w:rsid w:val="40FBF9F1"/>
    <w:rsid w:val="410ED6F6"/>
    <w:rsid w:val="411A2F2E"/>
    <w:rsid w:val="411C9BC3"/>
    <w:rsid w:val="4129B3EC"/>
    <w:rsid w:val="4132B48B"/>
    <w:rsid w:val="41376038"/>
    <w:rsid w:val="41623360"/>
    <w:rsid w:val="4199B849"/>
    <w:rsid w:val="41AF3D41"/>
    <w:rsid w:val="41C045AD"/>
    <w:rsid w:val="42363485"/>
    <w:rsid w:val="4238B6FA"/>
    <w:rsid w:val="4263332F"/>
    <w:rsid w:val="426C9429"/>
    <w:rsid w:val="4299ACB5"/>
    <w:rsid w:val="42B04D67"/>
    <w:rsid w:val="42E66A37"/>
    <w:rsid w:val="43069A3D"/>
    <w:rsid w:val="436ED22A"/>
    <w:rsid w:val="436F1C28"/>
    <w:rsid w:val="438F3057"/>
    <w:rsid w:val="439D537C"/>
    <w:rsid w:val="43A249F2"/>
    <w:rsid w:val="43AA7E9A"/>
    <w:rsid w:val="43AC6226"/>
    <w:rsid w:val="43B57AA5"/>
    <w:rsid w:val="43BBB9C5"/>
    <w:rsid w:val="43D66CED"/>
    <w:rsid w:val="43DE9215"/>
    <w:rsid w:val="43F9B7FB"/>
    <w:rsid w:val="440421D8"/>
    <w:rsid w:val="4425E0B7"/>
    <w:rsid w:val="443A5B36"/>
    <w:rsid w:val="44420A57"/>
    <w:rsid w:val="4446D0A5"/>
    <w:rsid w:val="44514DBA"/>
    <w:rsid w:val="449D71BA"/>
    <w:rsid w:val="44B62F6F"/>
    <w:rsid w:val="44DA7EDD"/>
    <w:rsid w:val="44F067C3"/>
    <w:rsid w:val="45043779"/>
    <w:rsid w:val="4504A967"/>
    <w:rsid w:val="45121600"/>
    <w:rsid w:val="454A22A3"/>
    <w:rsid w:val="45514FAB"/>
    <w:rsid w:val="4563B36E"/>
    <w:rsid w:val="457E6329"/>
    <w:rsid w:val="45B752AC"/>
    <w:rsid w:val="45C41E5B"/>
    <w:rsid w:val="45C4A4FC"/>
    <w:rsid w:val="45CFB545"/>
    <w:rsid w:val="45EC7046"/>
    <w:rsid w:val="45EDA051"/>
    <w:rsid w:val="45F48768"/>
    <w:rsid w:val="46122924"/>
    <w:rsid w:val="46209635"/>
    <w:rsid w:val="462A7830"/>
    <w:rsid w:val="46328516"/>
    <w:rsid w:val="463BFDD5"/>
    <w:rsid w:val="46430998"/>
    <w:rsid w:val="46623197"/>
    <w:rsid w:val="466585FE"/>
    <w:rsid w:val="468D8688"/>
    <w:rsid w:val="46A22DED"/>
    <w:rsid w:val="46B4106F"/>
    <w:rsid w:val="46C4B501"/>
    <w:rsid w:val="46DB8DFF"/>
    <w:rsid w:val="46E7D530"/>
    <w:rsid w:val="46EAED8F"/>
    <w:rsid w:val="46FF1E49"/>
    <w:rsid w:val="47035216"/>
    <w:rsid w:val="4764C279"/>
    <w:rsid w:val="4769A458"/>
    <w:rsid w:val="477FA872"/>
    <w:rsid w:val="478F7937"/>
    <w:rsid w:val="4792F678"/>
    <w:rsid w:val="47A3F7B4"/>
    <w:rsid w:val="47ADA517"/>
    <w:rsid w:val="48106A52"/>
    <w:rsid w:val="482E2950"/>
    <w:rsid w:val="484A9B01"/>
    <w:rsid w:val="484AB111"/>
    <w:rsid w:val="484C59A1"/>
    <w:rsid w:val="485F4C54"/>
    <w:rsid w:val="48A60CD0"/>
    <w:rsid w:val="48A8035D"/>
    <w:rsid w:val="48AD9B6B"/>
    <w:rsid w:val="48C34B0D"/>
    <w:rsid w:val="48CFDDB3"/>
    <w:rsid w:val="48E4CA67"/>
    <w:rsid w:val="48E82484"/>
    <w:rsid w:val="48F20077"/>
    <w:rsid w:val="490AFD7A"/>
    <w:rsid w:val="4918EFD1"/>
    <w:rsid w:val="491D8AE6"/>
    <w:rsid w:val="49583D79"/>
    <w:rsid w:val="49766825"/>
    <w:rsid w:val="4978189E"/>
    <w:rsid w:val="498F0889"/>
    <w:rsid w:val="499D7E64"/>
    <w:rsid w:val="499FD8A1"/>
    <w:rsid w:val="49B4C400"/>
    <w:rsid w:val="49C74CB8"/>
    <w:rsid w:val="49E07B98"/>
    <w:rsid w:val="4A12095F"/>
    <w:rsid w:val="4A19DA77"/>
    <w:rsid w:val="4A23A68E"/>
    <w:rsid w:val="4A2A3126"/>
    <w:rsid w:val="4A2C9657"/>
    <w:rsid w:val="4A3DF60A"/>
    <w:rsid w:val="4A413600"/>
    <w:rsid w:val="4A508285"/>
    <w:rsid w:val="4A803742"/>
    <w:rsid w:val="4A82EF67"/>
    <w:rsid w:val="4B359A57"/>
    <w:rsid w:val="4B4215BF"/>
    <w:rsid w:val="4B4F681E"/>
    <w:rsid w:val="4B603FC3"/>
    <w:rsid w:val="4B7EB346"/>
    <w:rsid w:val="4B91758C"/>
    <w:rsid w:val="4BC1A4FC"/>
    <w:rsid w:val="4BD91B15"/>
    <w:rsid w:val="4C1A525A"/>
    <w:rsid w:val="4C343977"/>
    <w:rsid w:val="4C5675FC"/>
    <w:rsid w:val="4C669777"/>
    <w:rsid w:val="4C7CBBF2"/>
    <w:rsid w:val="4C8BA2C4"/>
    <w:rsid w:val="4C93EB8D"/>
    <w:rsid w:val="4CB03789"/>
    <w:rsid w:val="4CF225BD"/>
    <w:rsid w:val="4D0FC5AE"/>
    <w:rsid w:val="4D1E2D99"/>
    <w:rsid w:val="4D25A424"/>
    <w:rsid w:val="4D42992A"/>
    <w:rsid w:val="4D4669B1"/>
    <w:rsid w:val="4D54DAFA"/>
    <w:rsid w:val="4D5549F7"/>
    <w:rsid w:val="4DA2B072"/>
    <w:rsid w:val="4DB53E15"/>
    <w:rsid w:val="4E13E930"/>
    <w:rsid w:val="4E1CD2BC"/>
    <w:rsid w:val="4E2DA183"/>
    <w:rsid w:val="4E397B2C"/>
    <w:rsid w:val="4E3EC1A1"/>
    <w:rsid w:val="4E433C69"/>
    <w:rsid w:val="4EABB3B1"/>
    <w:rsid w:val="4EB66F7A"/>
    <w:rsid w:val="4F02338B"/>
    <w:rsid w:val="4F1DCF1D"/>
    <w:rsid w:val="4F2DFED5"/>
    <w:rsid w:val="4F30F6FB"/>
    <w:rsid w:val="4F32C13C"/>
    <w:rsid w:val="4F3EE004"/>
    <w:rsid w:val="4F49BB96"/>
    <w:rsid w:val="4F7ECF12"/>
    <w:rsid w:val="4F7F354F"/>
    <w:rsid w:val="4F96BF1A"/>
    <w:rsid w:val="4FCAC7D7"/>
    <w:rsid w:val="4FE4A215"/>
    <w:rsid w:val="4FF22457"/>
    <w:rsid w:val="4FF9C1B6"/>
    <w:rsid w:val="5007E7D8"/>
    <w:rsid w:val="500B9929"/>
    <w:rsid w:val="5012C987"/>
    <w:rsid w:val="50134377"/>
    <w:rsid w:val="50573D4E"/>
    <w:rsid w:val="505EE4E7"/>
    <w:rsid w:val="5072D659"/>
    <w:rsid w:val="5088458A"/>
    <w:rsid w:val="508E80E2"/>
    <w:rsid w:val="5093AF52"/>
    <w:rsid w:val="50AC8C38"/>
    <w:rsid w:val="50B7C7D9"/>
    <w:rsid w:val="50DFD2A3"/>
    <w:rsid w:val="50E9D907"/>
    <w:rsid w:val="50F824DD"/>
    <w:rsid w:val="50F82A5B"/>
    <w:rsid w:val="50F85861"/>
    <w:rsid w:val="50F9D4C3"/>
    <w:rsid w:val="51068F65"/>
    <w:rsid w:val="5126C18B"/>
    <w:rsid w:val="51486C5C"/>
    <w:rsid w:val="514E33DD"/>
    <w:rsid w:val="5156F400"/>
    <w:rsid w:val="518C8D97"/>
    <w:rsid w:val="51A11110"/>
    <w:rsid w:val="51A21EE1"/>
    <w:rsid w:val="51A54836"/>
    <w:rsid w:val="51B1219F"/>
    <w:rsid w:val="51BABE6E"/>
    <w:rsid w:val="51BD1BB5"/>
    <w:rsid w:val="51C42CE5"/>
    <w:rsid w:val="51CBFB3B"/>
    <w:rsid w:val="51D148EB"/>
    <w:rsid w:val="51ED846F"/>
    <w:rsid w:val="521E63C3"/>
    <w:rsid w:val="522415EB"/>
    <w:rsid w:val="52332915"/>
    <w:rsid w:val="525BBDB8"/>
    <w:rsid w:val="5285F5A7"/>
    <w:rsid w:val="528ABE50"/>
    <w:rsid w:val="529B7B68"/>
    <w:rsid w:val="529FB849"/>
    <w:rsid w:val="52B1C8FA"/>
    <w:rsid w:val="52C34B0A"/>
    <w:rsid w:val="52C44C54"/>
    <w:rsid w:val="52DDDB35"/>
    <w:rsid w:val="52E104EC"/>
    <w:rsid w:val="52F88256"/>
    <w:rsid w:val="5313634F"/>
    <w:rsid w:val="53258BA9"/>
    <w:rsid w:val="533613F1"/>
    <w:rsid w:val="533A4452"/>
    <w:rsid w:val="533C69B4"/>
    <w:rsid w:val="5353034F"/>
    <w:rsid w:val="5382C46B"/>
    <w:rsid w:val="5382EC37"/>
    <w:rsid w:val="53864EAB"/>
    <w:rsid w:val="538F8434"/>
    <w:rsid w:val="539F7830"/>
    <w:rsid w:val="53BADA46"/>
    <w:rsid w:val="53C83FFF"/>
    <w:rsid w:val="5425D845"/>
    <w:rsid w:val="542F7CF9"/>
    <w:rsid w:val="5445F207"/>
    <w:rsid w:val="544A1254"/>
    <w:rsid w:val="548AEC5B"/>
    <w:rsid w:val="54A90981"/>
    <w:rsid w:val="54BB81D6"/>
    <w:rsid w:val="54BD84D8"/>
    <w:rsid w:val="54C6978E"/>
    <w:rsid w:val="54EDD3D8"/>
    <w:rsid w:val="54F11E24"/>
    <w:rsid w:val="5511B44C"/>
    <w:rsid w:val="5554C562"/>
    <w:rsid w:val="55582EF5"/>
    <w:rsid w:val="55634D1C"/>
    <w:rsid w:val="5574E327"/>
    <w:rsid w:val="558D7C54"/>
    <w:rsid w:val="55904551"/>
    <w:rsid w:val="559EA08E"/>
    <w:rsid w:val="55A9BB9B"/>
    <w:rsid w:val="55E62ACE"/>
    <w:rsid w:val="55F4A537"/>
    <w:rsid w:val="5617DADD"/>
    <w:rsid w:val="5627D596"/>
    <w:rsid w:val="562EE91D"/>
    <w:rsid w:val="5641C31D"/>
    <w:rsid w:val="56635ACC"/>
    <w:rsid w:val="56699B6B"/>
    <w:rsid w:val="566AD83E"/>
    <w:rsid w:val="566B653A"/>
    <w:rsid w:val="566F1A9B"/>
    <w:rsid w:val="56D035E5"/>
    <w:rsid w:val="56FE6436"/>
    <w:rsid w:val="570F74BD"/>
    <w:rsid w:val="5734AA18"/>
    <w:rsid w:val="573988C1"/>
    <w:rsid w:val="5745534C"/>
    <w:rsid w:val="574F4121"/>
    <w:rsid w:val="575DB848"/>
    <w:rsid w:val="5766CF70"/>
    <w:rsid w:val="5787D37D"/>
    <w:rsid w:val="5790C63A"/>
    <w:rsid w:val="579DB265"/>
    <w:rsid w:val="57A0675F"/>
    <w:rsid w:val="57A6E9EC"/>
    <w:rsid w:val="57CB3E94"/>
    <w:rsid w:val="57CE6429"/>
    <w:rsid w:val="57DA8915"/>
    <w:rsid w:val="57E1C82F"/>
    <w:rsid w:val="57E920B6"/>
    <w:rsid w:val="57ECE0EF"/>
    <w:rsid w:val="580A9A31"/>
    <w:rsid w:val="5849550E"/>
    <w:rsid w:val="584BE267"/>
    <w:rsid w:val="5852E0C3"/>
    <w:rsid w:val="586FE6DD"/>
    <w:rsid w:val="588B6073"/>
    <w:rsid w:val="589C67B1"/>
    <w:rsid w:val="589EF233"/>
    <w:rsid w:val="58A6C6BA"/>
    <w:rsid w:val="58DC179C"/>
    <w:rsid w:val="58F0C45B"/>
    <w:rsid w:val="59028A2F"/>
    <w:rsid w:val="590A64B5"/>
    <w:rsid w:val="5917B8ED"/>
    <w:rsid w:val="59321170"/>
    <w:rsid w:val="5940A03F"/>
    <w:rsid w:val="594F3F9E"/>
    <w:rsid w:val="595CBD4F"/>
    <w:rsid w:val="597C4E48"/>
    <w:rsid w:val="598C6A9A"/>
    <w:rsid w:val="59D48CB5"/>
    <w:rsid w:val="59DC918F"/>
    <w:rsid w:val="59E7F0E5"/>
    <w:rsid w:val="5A03E716"/>
    <w:rsid w:val="5A104D4B"/>
    <w:rsid w:val="5A2EFF89"/>
    <w:rsid w:val="5A3604F8"/>
    <w:rsid w:val="5A5C0D83"/>
    <w:rsid w:val="5A76960E"/>
    <w:rsid w:val="5A78E5BE"/>
    <w:rsid w:val="5A7C111E"/>
    <w:rsid w:val="5A972F1B"/>
    <w:rsid w:val="5A9E13D7"/>
    <w:rsid w:val="5A9EAC18"/>
    <w:rsid w:val="5AA3628D"/>
    <w:rsid w:val="5ABED0CB"/>
    <w:rsid w:val="5ADACA2D"/>
    <w:rsid w:val="5AF81C6D"/>
    <w:rsid w:val="5B07BE2B"/>
    <w:rsid w:val="5B091B01"/>
    <w:rsid w:val="5B22EAC3"/>
    <w:rsid w:val="5B44CADE"/>
    <w:rsid w:val="5B472365"/>
    <w:rsid w:val="5B7DFC4E"/>
    <w:rsid w:val="5B97412A"/>
    <w:rsid w:val="5BA6DF0A"/>
    <w:rsid w:val="5BAEE080"/>
    <w:rsid w:val="5BD56470"/>
    <w:rsid w:val="5BE8A01B"/>
    <w:rsid w:val="5BF49A54"/>
    <w:rsid w:val="5BF9D2FF"/>
    <w:rsid w:val="5BFE18FC"/>
    <w:rsid w:val="5C19014C"/>
    <w:rsid w:val="5C51D594"/>
    <w:rsid w:val="5C53FAC7"/>
    <w:rsid w:val="5C6CC6F0"/>
    <w:rsid w:val="5C719AC4"/>
    <w:rsid w:val="5C7D35B8"/>
    <w:rsid w:val="5C935D16"/>
    <w:rsid w:val="5C9BDDC8"/>
    <w:rsid w:val="5C9F4EC6"/>
    <w:rsid w:val="5CBD9051"/>
    <w:rsid w:val="5CBEB350"/>
    <w:rsid w:val="5CDEA5F7"/>
    <w:rsid w:val="5D130FE7"/>
    <w:rsid w:val="5D3A9A57"/>
    <w:rsid w:val="5D42AED2"/>
    <w:rsid w:val="5D4716B8"/>
    <w:rsid w:val="5D48A820"/>
    <w:rsid w:val="5D518AEC"/>
    <w:rsid w:val="5D59059D"/>
    <w:rsid w:val="5D5A1175"/>
    <w:rsid w:val="5D62D87E"/>
    <w:rsid w:val="5D6BB458"/>
    <w:rsid w:val="5D748143"/>
    <w:rsid w:val="5D8CD2A8"/>
    <w:rsid w:val="5DA13D7F"/>
    <w:rsid w:val="5DA43373"/>
    <w:rsid w:val="5DB9CD91"/>
    <w:rsid w:val="5DD13599"/>
    <w:rsid w:val="5DE18821"/>
    <w:rsid w:val="5E3E18F0"/>
    <w:rsid w:val="5E58B1D9"/>
    <w:rsid w:val="5E783D42"/>
    <w:rsid w:val="5E93B035"/>
    <w:rsid w:val="5E96CBB2"/>
    <w:rsid w:val="5EB6D125"/>
    <w:rsid w:val="5EC132F1"/>
    <w:rsid w:val="5ECD224D"/>
    <w:rsid w:val="5ED914FE"/>
    <w:rsid w:val="5EF43EEF"/>
    <w:rsid w:val="5EF4AA11"/>
    <w:rsid w:val="5F1523EA"/>
    <w:rsid w:val="5F197820"/>
    <w:rsid w:val="5F300411"/>
    <w:rsid w:val="5F469269"/>
    <w:rsid w:val="5F692093"/>
    <w:rsid w:val="5F6BAA98"/>
    <w:rsid w:val="5FA20063"/>
    <w:rsid w:val="5FACF411"/>
    <w:rsid w:val="5FBF9E7B"/>
    <w:rsid w:val="5FC22942"/>
    <w:rsid w:val="5FF53113"/>
    <w:rsid w:val="601B7EDE"/>
    <w:rsid w:val="604CCDF2"/>
    <w:rsid w:val="6089EC1A"/>
    <w:rsid w:val="60C1EAB6"/>
    <w:rsid w:val="60F08721"/>
    <w:rsid w:val="6105743C"/>
    <w:rsid w:val="61103B43"/>
    <w:rsid w:val="611AC526"/>
    <w:rsid w:val="6138055F"/>
    <w:rsid w:val="614F91E1"/>
    <w:rsid w:val="61660084"/>
    <w:rsid w:val="61667D13"/>
    <w:rsid w:val="6177D516"/>
    <w:rsid w:val="618CED6B"/>
    <w:rsid w:val="619AEA27"/>
    <w:rsid w:val="61AD7E36"/>
    <w:rsid w:val="61D3BE4A"/>
    <w:rsid w:val="61ECBBB3"/>
    <w:rsid w:val="61FCECFB"/>
    <w:rsid w:val="6209D987"/>
    <w:rsid w:val="620EB5BE"/>
    <w:rsid w:val="62394720"/>
    <w:rsid w:val="62486293"/>
    <w:rsid w:val="62499E0D"/>
    <w:rsid w:val="624CC1F2"/>
    <w:rsid w:val="624D9FDD"/>
    <w:rsid w:val="626D9062"/>
    <w:rsid w:val="62D18A52"/>
    <w:rsid w:val="62D335F3"/>
    <w:rsid w:val="62F8BB77"/>
    <w:rsid w:val="62FB8910"/>
    <w:rsid w:val="63153F35"/>
    <w:rsid w:val="6332080B"/>
    <w:rsid w:val="637740FF"/>
    <w:rsid w:val="638C3A01"/>
    <w:rsid w:val="639176A4"/>
    <w:rsid w:val="63C0D18C"/>
    <w:rsid w:val="63CCC9F9"/>
    <w:rsid w:val="63E0DA22"/>
    <w:rsid w:val="640331B8"/>
    <w:rsid w:val="6404A233"/>
    <w:rsid w:val="6416F8FD"/>
    <w:rsid w:val="64229008"/>
    <w:rsid w:val="645F9E1F"/>
    <w:rsid w:val="6464D0C4"/>
    <w:rsid w:val="647BC9F3"/>
    <w:rsid w:val="647D3284"/>
    <w:rsid w:val="648C4B5A"/>
    <w:rsid w:val="6493BDA8"/>
    <w:rsid w:val="64B5006B"/>
    <w:rsid w:val="64C176D5"/>
    <w:rsid w:val="64CC7AEF"/>
    <w:rsid w:val="64D44045"/>
    <w:rsid w:val="651B7D0E"/>
    <w:rsid w:val="651DBB4D"/>
    <w:rsid w:val="654DEDBA"/>
    <w:rsid w:val="6566B199"/>
    <w:rsid w:val="6568A603"/>
    <w:rsid w:val="65B17E37"/>
    <w:rsid w:val="65B8BCE3"/>
    <w:rsid w:val="65C98FE3"/>
    <w:rsid w:val="65DF1344"/>
    <w:rsid w:val="65EC4199"/>
    <w:rsid w:val="65F0ED51"/>
    <w:rsid w:val="6617AC35"/>
    <w:rsid w:val="661B9729"/>
    <w:rsid w:val="661C1DC6"/>
    <w:rsid w:val="661DA891"/>
    <w:rsid w:val="66288C2B"/>
    <w:rsid w:val="662897A1"/>
    <w:rsid w:val="662D9A88"/>
    <w:rsid w:val="663F5B44"/>
    <w:rsid w:val="665F72F9"/>
    <w:rsid w:val="666215B2"/>
    <w:rsid w:val="669F2A52"/>
    <w:rsid w:val="66B2D06E"/>
    <w:rsid w:val="66BB1497"/>
    <w:rsid w:val="66CE78FD"/>
    <w:rsid w:val="66D34A60"/>
    <w:rsid w:val="671804F3"/>
    <w:rsid w:val="6738B43E"/>
    <w:rsid w:val="673D6A07"/>
    <w:rsid w:val="6767EDD2"/>
    <w:rsid w:val="677B275E"/>
    <w:rsid w:val="677B47D0"/>
    <w:rsid w:val="677EE3F0"/>
    <w:rsid w:val="67890157"/>
    <w:rsid w:val="67A25190"/>
    <w:rsid w:val="67B09C59"/>
    <w:rsid w:val="67DD2C26"/>
    <w:rsid w:val="67FAA72B"/>
    <w:rsid w:val="681218A1"/>
    <w:rsid w:val="6838FD6A"/>
    <w:rsid w:val="68503756"/>
    <w:rsid w:val="68556706"/>
    <w:rsid w:val="685D75F4"/>
    <w:rsid w:val="6867005C"/>
    <w:rsid w:val="688D98BE"/>
    <w:rsid w:val="68A53ECA"/>
    <w:rsid w:val="68B29D13"/>
    <w:rsid w:val="68D2C2C3"/>
    <w:rsid w:val="68DEF543"/>
    <w:rsid w:val="68E8610B"/>
    <w:rsid w:val="68EB0612"/>
    <w:rsid w:val="68EC2991"/>
    <w:rsid w:val="69492A8E"/>
    <w:rsid w:val="694AA7EB"/>
    <w:rsid w:val="694B5FE4"/>
    <w:rsid w:val="69506C24"/>
    <w:rsid w:val="698D8663"/>
    <w:rsid w:val="6995D2FC"/>
    <w:rsid w:val="69990DAB"/>
    <w:rsid w:val="69A008AC"/>
    <w:rsid w:val="69A5CD18"/>
    <w:rsid w:val="69E940AF"/>
    <w:rsid w:val="69EC4F64"/>
    <w:rsid w:val="69F443F4"/>
    <w:rsid w:val="69F5254D"/>
    <w:rsid w:val="69F8A7E7"/>
    <w:rsid w:val="6A0603DE"/>
    <w:rsid w:val="6A0A4045"/>
    <w:rsid w:val="6A0DE12B"/>
    <w:rsid w:val="6A2739B2"/>
    <w:rsid w:val="6A364D45"/>
    <w:rsid w:val="6A568C23"/>
    <w:rsid w:val="6A5FEEA9"/>
    <w:rsid w:val="6A62FE30"/>
    <w:rsid w:val="6A95D662"/>
    <w:rsid w:val="6A9630A5"/>
    <w:rsid w:val="6A99246E"/>
    <w:rsid w:val="6A9BA113"/>
    <w:rsid w:val="6B04C07A"/>
    <w:rsid w:val="6B0E2335"/>
    <w:rsid w:val="6B26F00E"/>
    <w:rsid w:val="6B3F0543"/>
    <w:rsid w:val="6B42B57D"/>
    <w:rsid w:val="6B455FC2"/>
    <w:rsid w:val="6B4A36B7"/>
    <w:rsid w:val="6B6DEB1E"/>
    <w:rsid w:val="6B7D0830"/>
    <w:rsid w:val="6BB6A958"/>
    <w:rsid w:val="6BCA2EFC"/>
    <w:rsid w:val="6BCC9679"/>
    <w:rsid w:val="6C0AF06D"/>
    <w:rsid w:val="6C3251E3"/>
    <w:rsid w:val="6C4C7CDD"/>
    <w:rsid w:val="6C5C8E4B"/>
    <w:rsid w:val="6C6C4F99"/>
    <w:rsid w:val="6C7D656A"/>
    <w:rsid w:val="6C8A7456"/>
    <w:rsid w:val="6CA086F8"/>
    <w:rsid w:val="6CAC4DE6"/>
    <w:rsid w:val="6CAD8B8F"/>
    <w:rsid w:val="6CBECE8B"/>
    <w:rsid w:val="6CBF3EC5"/>
    <w:rsid w:val="6CC1F1E9"/>
    <w:rsid w:val="6CD15736"/>
    <w:rsid w:val="6CE6564F"/>
    <w:rsid w:val="6D12BA63"/>
    <w:rsid w:val="6D3C8A38"/>
    <w:rsid w:val="6D482471"/>
    <w:rsid w:val="6D5AE02F"/>
    <w:rsid w:val="6D65FF5D"/>
    <w:rsid w:val="6D697EEB"/>
    <w:rsid w:val="6D8DBD40"/>
    <w:rsid w:val="6DA95CF8"/>
    <w:rsid w:val="6DAFFB64"/>
    <w:rsid w:val="6DBC56CE"/>
    <w:rsid w:val="6DBFA852"/>
    <w:rsid w:val="6DF2520A"/>
    <w:rsid w:val="6E171046"/>
    <w:rsid w:val="6E1F8646"/>
    <w:rsid w:val="6E777202"/>
    <w:rsid w:val="6E8AFCE8"/>
    <w:rsid w:val="6E90AF33"/>
    <w:rsid w:val="6EB93E56"/>
    <w:rsid w:val="6EC15985"/>
    <w:rsid w:val="6EDECE8B"/>
    <w:rsid w:val="6EEE9BAE"/>
    <w:rsid w:val="6EFEE986"/>
    <w:rsid w:val="6F02AB8F"/>
    <w:rsid w:val="6F0B9C5E"/>
    <w:rsid w:val="6F0DBD3E"/>
    <w:rsid w:val="6F164AF9"/>
    <w:rsid w:val="6F297E3B"/>
    <w:rsid w:val="6F2FCE3F"/>
    <w:rsid w:val="6F5B3C26"/>
    <w:rsid w:val="6F69947C"/>
    <w:rsid w:val="6F804441"/>
    <w:rsid w:val="6FA35F4B"/>
    <w:rsid w:val="6FA954F2"/>
    <w:rsid w:val="6FAD882A"/>
    <w:rsid w:val="6FC2A8EB"/>
    <w:rsid w:val="6FC8A0B5"/>
    <w:rsid w:val="6FDD3980"/>
    <w:rsid w:val="6FE3B7A5"/>
    <w:rsid w:val="6FE3E891"/>
    <w:rsid w:val="70482C70"/>
    <w:rsid w:val="70570A62"/>
    <w:rsid w:val="7060B82E"/>
    <w:rsid w:val="7061F738"/>
    <w:rsid w:val="706A1CEC"/>
    <w:rsid w:val="70818729"/>
    <w:rsid w:val="70C9D49B"/>
    <w:rsid w:val="70EDA6C3"/>
    <w:rsid w:val="710A4846"/>
    <w:rsid w:val="71160A8D"/>
    <w:rsid w:val="713C4E1F"/>
    <w:rsid w:val="71524204"/>
    <w:rsid w:val="71797D4A"/>
    <w:rsid w:val="718FF283"/>
    <w:rsid w:val="7195071F"/>
    <w:rsid w:val="7195EA67"/>
    <w:rsid w:val="719CC8FA"/>
    <w:rsid w:val="71DAF73A"/>
    <w:rsid w:val="71E1624C"/>
    <w:rsid w:val="71EBEFCD"/>
    <w:rsid w:val="72249AA2"/>
    <w:rsid w:val="7240C405"/>
    <w:rsid w:val="7243A535"/>
    <w:rsid w:val="72455E00"/>
    <w:rsid w:val="72544FB4"/>
    <w:rsid w:val="7259C7C6"/>
    <w:rsid w:val="7271BA4C"/>
    <w:rsid w:val="728925FF"/>
    <w:rsid w:val="729F214D"/>
    <w:rsid w:val="72BBAF0D"/>
    <w:rsid w:val="72C59153"/>
    <w:rsid w:val="72D04087"/>
    <w:rsid w:val="72D326DE"/>
    <w:rsid w:val="73142871"/>
    <w:rsid w:val="731DF2E9"/>
    <w:rsid w:val="734110BE"/>
    <w:rsid w:val="73435B41"/>
    <w:rsid w:val="7357675F"/>
    <w:rsid w:val="73617412"/>
    <w:rsid w:val="7386E5BE"/>
    <w:rsid w:val="738743D4"/>
    <w:rsid w:val="739452E4"/>
    <w:rsid w:val="739F80F8"/>
    <w:rsid w:val="73BA0B22"/>
    <w:rsid w:val="73C7A543"/>
    <w:rsid w:val="73CE096B"/>
    <w:rsid w:val="73DAD05B"/>
    <w:rsid w:val="73FAF88E"/>
    <w:rsid w:val="7400F7AB"/>
    <w:rsid w:val="7417CB63"/>
    <w:rsid w:val="742C6CC1"/>
    <w:rsid w:val="742E7912"/>
    <w:rsid w:val="74405FB7"/>
    <w:rsid w:val="7441D8D1"/>
    <w:rsid w:val="745CC69B"/>
    <w:rsid w:val="7483CBDA"/>
    <w:rsid w:val="748C2DF5"/>
    <w:rsid w:val="749DECCE"/>
    <w:rsid w:val="74EB9092"/>
    <w:rsid w:val="75030633"/>
    <w:rsid w:val="750769BB"/>
    <w:rsid w:val="750B6961"/>
    <w:rsid w:val="751CF9D7"/>
    <w:rsid w:val="7535D213"/>
    <w:rsid w:val="755C6602"/>
    <w:rsid w:val="7561AA98"/>
    <w:rsid w:val="7576502D"/>
    <w:rsid w:val="7576C36A"/>
    <w:rsid w:val="757CFEC2"/>
    <w:rsid w:val="75CAC674"/>
    <w:rsid w:val="7602FAEC"/>
    <w:rsid w:val="76423A0B"/>
    <w:rsid w:val="764C42B1"/>
    <w:rsid w:val="765F111F"/>
    <w:rsid w:val="7664B781"/>
    <w:rsid w:val="7667984A"/>
    <w:rsid w:val="766C7ABA"/>
    <w:rsid w:val="76B7D1C4"/>
    <w:rsid w:val="76DCDFB4"/>
    <w:rsid w:val="76EAC157"/>
    <w:rsid w:val="76EB39D4"/>
    <w:rsid w:val="77019F0D"/>
    <w:rsid w:val="7710A776"/>
    <w:rsid w:val="771293CB"/>
    <w:rsid w:val="772B08CE"/>
    <w:rsid w:val="772EBE70"/>
    <w:rsid w:val="77378145"/>
    <w:rsid w:val="773834A3"/>
    <w:rsid w:val="77412E7F"/>
    <w:rsid w:val="775D1AE2"/>
    <w:rsid w:val="776DDB40"/>
    <w:rsid w:val="77A115AC"/>
    <w:rsid w:val="77A92653"/>
    <w:rsid w:val="77B65637"/>
    <w:rsid w:val="77C6F6FE"/>
    <w:rsid w:val="77E1D186"/>
    <w:rsid w:val="77E4184B"/>
    <w:rsid w:val="77EDACC2"/>
    <w:rsid w:val="7801E001"/>
    <w:rsid w:val="7809DF3C"/>
    <w:rsid w:val="780C1D25"/>
    <w:rsid w:val="78485AD1"/>
    <w:rsid w:val="784B0272"/>
    <w:rsid w:val="7862ABC2"/>
    <w:rsid w:val="7880C8E2"/>
    <w:rsid w:val="788F378E"/>
    <w:rsid w:val="78A12AF6"/>
    <w:rsid w:val="78B67161"/>
    <w:rsid w:val="78B89F18"/>
    <w:rsid w:val="78BE53D9"/>
    <w:rsid w:val="78CC330B"/>
    <w:rsid w:val="78D4C629"/>
    <w:rsid w:val="78DBE221"/>
    <w:rsid w:val="78DD755E"/>
    <w:rsid w:val="78E1CA93"/>
    <w:rsid w:val="78F0527F"/>
    <w:rsid w:val="78F296C1"/>
    <w:rsid w:val="79369103"/>
    <w:rsid w:val="793B16E0"/>
    <w:rsid w:val="793E608B"/>
    <w:rsid w:val="794FC535"/>
    <w:rsid w:val="795AD26C"/>
    <w:rsid w:val="797DCFA1"/>
    <w:rsid w:val="797E677E"/>
    <w:rsid w:val="79A9CC00"/>
    <w:rsid w:val="79CECF4E"/>
    <w:rsid w:val="79F4D12D"/>
    <w:rsid w:val="79F5C192"/>
    <w:rsid w:val="7A47F01D"/>
    <w:rsid w:val="7A48BBF5"/>
    <w:rsid w:val="7A53475C"/>
    <w:rsid w:val="7A5BE139"/>
    <w:rsid w:val="7A6B7725"/>
    <w:rsid w:val="7A6CF6F8"/>
    <w:rsid w:val="7A8FBC18"/>
    <w:rsid w:val="7AA3A049"/>
    <w:rsid w:val="7AAF77C1"/>
    <w:rsid w:val="7AC7E3C7"/>
    <w:rsid w:val="7ACA7ECC"/>
    <w:rsid w:val="7AEFCFF6"/>
    <w:rsid w:val="7AF100AC"/>
    <w:rsid w:val="7B31E94F"/>
    <w:rsid w:val="7B5FB0C7"/>
    <w:rsid w:val="7B699C7F"/>
    <w:rsid w:val="7B7A19BF"/>
    <w:rsid w:val="7B87978B"/>
    <w:rsid w:val="7BA0EB7D"/>
    <w:rsid w:val="7BAC8A98"/>
    <w:rsid w:val="7BB3D7BE"/>
    <w:rsid w:val="7BBB90AC"/>
    <w:rsid w:val="7BC258B9"/>
    <w:rsid w:val="7BF8BB98"/>
    <w:rsid w:val="7BFA0A62"/>
    <w:rsid w:val="7C044BDA"/>
    <w:rsid w:val="7C4E1097"/>
    <w:rsid w:val="7C524678"/>
    <w:rsid w:val="7C629F70"/>
    <w:rsid w:val="7C6CDBED"/>
    <w:rsid w:val="7C7A5C93"/>
    <w:rsid w:val="7C9512E5"/>
    <w:rsid w:val="7C99CBAB"/>
    <w:rsid w:val="7C9E55D0"/>
    <w:rsid w:val="7CA08468"/>
    <w:rsid w:val="7CA987C6"/>
    <w:rsid w:val="7CC7DFEC"/>
    <w:rsid w:val="7CD135BD"/>
    <w:rsid w:val="7CDD38A7"/>
    <w:rsid w:val="7D27D829"/>
    <w:rsid w:val="7D38AA90"/>
    <w:rsid w:val="7D4D8F74"/>
    <w:rsid w:val="7D5744E4"/>
    <w:rsid w:val="7D65B7B6"/>
    <w:rsid w:val="7D75B9E4"/>
    <w:rsid w:val="7D7EBD97"/>
    <w:rsid w:val="7D90ADE7"/>
    <w:rsid w:val="7D9B3172"/>
    <w:rsid w:val="7DA051E1"/>
    <w:rsid w:val="7DADAC97"/>
    <w:rsid w:val="7DCD5DE3"/>
    <w:rsid w:val="7DE62B60"/>
    <w:rsid w:val="7E092ED3"/>
    <w:rsid w:val="7E3A23C0"/>
    <w:rsid w:val="7E3C2467"/>
    <w:rsid w:val="7E6AC516"/>
    <w:rsid w:val="7E72108A"/>
    <w:rsid w:val="7E780518"/>
    <w:rsid w:val="7E8177CE"/>
    <w:rsid w:val="7E97893B"/>
    <w:rsid w:val="7ED9262C"/>
    <w:rsid w:val="7F0647D8"/>
    <w:rsid w:val="7F37ED5B"/>
    <w:rsid w:val="7F68F593"/>
    <w:rsid w:val="7F6AB162"/>
    <w:rsid w:val="7F7AD064"/>
    <w:rsid w:val="7F922E93"/>
    <w:rsid w:val="7FA69211"/>
    <w:rsid w:val="7FA9F9E3"/>
    <w:rsid w:val="7FB12A45"/>
    <w:rsid w:val="7FB1BDDE"/>
    <w:rsid w:val="7FB839EE"/>
    <w:rsid w:val="7FC3177B"/>
    <w:rsid w:val="7FCF4E3B"/>
    <w:rsid w:val="7FDED41A"/>
    <w:rsid w:val="7FF28E1E"/>
    <w:rsid w:val="7FF7B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2FA4C3"/>
  <w15:docId w15:val="{D7ED3EAD-0E8C-48F1-A3CA-A874C55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LGA List 1,Bullet 1,Numbered Para 1,Dot pt,No Spacing1,List Paragraph Char Char Char,Indicator Text,List Paragraph1,F5 List Paragraph,Bullet Points,MAIN CONTENT,List Paragraph12,Bullet Style,List Paragraph2,Normal numbered,OBC Bullet,L"/>
    <w:basedOn w:val="Normal"/>
    <w:link w:val="ListParagraphChar"/>
    <w:uiPriority w:val="34"/>
    <w:qFormat/>
    <w:rsid w:val="009B6F95"/>
    <w:pPr>
      <w:numPr>
        <w:numId w:val="3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LGA List 1 Char,Bullet 1 Char,Numbered Para 1 Char,Dot pt Char,No Spacing1 Char,List Paragraph Char Char Char Char,Indicator Text Char,List Paragraph1 Char,F5 List Paragraph Char,Bullet Points Char,MAIN CONTENT Char,Bullet Style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21C6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A3671"/>
    <w:pPr>
      <w:spacing w:after="0" w:line="240" w:lineRule="auto"/>
      <w:ind w:left="0" w:firstLine="0"/>
    </w:pPr>
    <w:rPr>
      <w:rFonts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A3671"/>
    <w:rPr>
      <w:rFonts w:ascii="Arial" w:eastAsiaTheme="minorHAnsi" w:hAnsi="Arial" w:cs="Arial"/>
      <w:lang w:eastAsia="en-US"/>
    </w:rPr>
  </w:style>
  <w:style w:type="character" w:customStyle="1" w:styleId="normaltextrun1">
    <w:name w:val="normaltextrun1"/>
    <w:basedOn w:val="DefaultParagraphFont"/>
    <w:rsid w:val="005A3671"/>
  </w:style>
  <w:style w:type="character" w:styleId="Hyperlink">
    <w:name w:val="Hyperlink"/>
    <w:basedOn w:val="DefaultParagraphFont"/>
    <w:uiPriority w:val="99"/>
    <w:unhideWhenUsed/>
    <w:rsid w:val="000D1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D17F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A397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3972"/>
  </w:style>
  <w:style w:type="character" w:customStyle="1" w:styleId="eop">
    <w:name w:val="eop"/>
    <w:basedOn w:val="DefaultParagraphFont"/>
    <w:rsid w:val="003A3972"/>
  </w:style>
  <w:style w:type="character" w:styleId="CommentReference">
    <w:name w:val="annotation reference"/>
    <w:basedOn w:val="DefaultParagraphFont"/>
    <w:uiPriority w:val="99"/>
    <w:semiHidden/>
    <w:unhideWhenUsed/>
    <w:rsid w:val="00A34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8D9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8D9"/>
    <w:rPr>
      <w:rFonts w:ascii="Arial" w:eastAsiaTheme="minorHAnsi" w:hAnsi="Arial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5AF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F71F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F1227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9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8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1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7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2708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0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4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3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1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0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94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3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ittees.parliament.uk/oralevidence/1820/htm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ittees.parliament.uk/writtenevidence/21383/html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stofengland-ca.gov.uk/what-we-do/employment-skills/green-skill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ocal.gov.uk/local-green-jobs-accelerating-sustainable-economic-recov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Lucas\LGA\Culture%20and%20Growth%20-%20Project%20Documents\CTS%20Board\2020%2021\LM%20September%2020\Economic%20Recovery%20202009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2C4E339E6F466795DE84DDEA4D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0D84-84A7-4ECB-9EFD-A688CBB11269}"/>
      </w:docPartPr>
      <w:docPartBody>
        <w:p w:rsidR="00694FBF" w:rsidRDefault="009167A2">
          <w:pPr>
            <w:pStyle w:val="932C4E339E6F466795DE84DDEA4DB8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CA1E77FEC464425878FD075BFEC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EC20-80EF-46F8-BFB6-F8ED1F41156A}"/>
      </w:docPartPr>
      <w:docPartBody>
        <w:p w:rsidR="00694FBF" w:rsidRDefault="009167A2">
          <w:pPr>
            <w:pStyle w:val="8CA1E77FEC464425878FD075BFECDF0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3AE7A82B08F46DB8CFBC6204CBE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A5C3-14BE-4CEA-A6C5-C1B0AEFD58F6}"/>
      </w:docPartPr>
      <w:docPartBody>
        <w:p w:rsidR="00694FBF" w:rsidRDefault="009167A2">
          <w:pPr>
            <w:pStyle w:val="13AE7A82B08F46DB8CFBC6204CBE1D4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CFCC363E509C4EBD8B92D572D25A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E933-3E2D-4607-8D5E-BAD7DB6C4705}"/>
      </w:docPartPr>
      <w:docPartBody>
        <w:p w:rsidR="00694FBF" w:rsidRDefault="009167A2">
          <w:pPr>
            <w:pStyle w:val="CFCC363E509C4EBD8B92D572D25A664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AFB340664424D1F99C24C3CB574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3824-92AE-4888-963C-514500CA48F1}"/>
      </w:docPartPr>
      <w:docPartBody>
        <w:p w:rsidR="00694FBF" w:rsidRDefault="009167A2">
          <w:pPr>
            <w:pStyle w:val="4AFB340664424D1F99C24C3CB574EEF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808E76435DA4786903225C6AE11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F353-4F1D-4F13-844F-7D5D1C7C79E1}"/>
      </w:docPartPr>
      <w:docPartBody>
        <w:p w:rsidR="00694FBF" w:rsidRDefault="009167A2">
          <w:pPr>
            <w:pStyle w:val="B808E76435DA4786903225C6AE11AA5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A6726BA024F431790B7CE76BB5C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C6D-0B8B-4A9D-ADF2-0875503CCCAA}"/>
      </w:docPartPr>
      <w:docPartBody>
        <w:p w:rsidR="00694FBF" w:rsidRDefault="009167A2">
          <w:pPr>
            <w:pStyle w:val="AA6726BA024F431790B7CE76BB5C38B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7D6B9C2371741C893D2206E81DB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0D0B-32D5-46EA-8C68-2DED4682CD8C}"/>
      </w:docPartPr>
      <w:docPartBody>
        <w:p w:rsidR="00694FBF" w:rsidRDefault="009167A2">
          <w:pPr>
            <w:pStyle w:val="F7D6B9C2371741C893D2206E81DB06D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A4E0DBBB1E34A2D97D0B2A206CD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8018-48DD-4EEA-9862-2741066C5119}"/>
      </w:docPartPr>
      <w:docPartBody>
        <w:p w:rsidR="00694FBF" w:rsidRDefault="009167A2">
          <w:pPr>
            <w:pStyle w:val="BA4E0DBBB1E34A2D97D0B2A206CD825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E14EE182434C95890B5B1E4B90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2239-79B8-4914-BA79-E1DC34252720}"/>
      </w:docPartPr>
      <w:docPartBody>
        <w:p w:rsidR="00694FBF" w:rsidRDefault="009167A2">
          <w:pPr>
            <w:pStyle w:val="1AE14EE182434C95890B5B1E4B902F5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9F340E46324A469E79D5AB8CBA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2B1E-EE97-4568-A5C0-FAB477C5DAF7}"/>
      </w:docPartPr>
      <w:docPartBody>
        <w:p w:rsidR="00694FBF" w:rsidRDefault="009167A2">
          <w:pPr>
            <w:pStyle w:val="9B9F340E46324A469E79D5AB8CBA326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E36CA94C2F74AD5BE60D6E5BBCC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FADD-F91D-4EFB-8683-AA0037816517}"/>
      </w:docPartPr>
      <w:docPartBody>
        <w:p w:rsidR="00694FBF" w:rsidRDefault="009167A2">
          <w:pPr>
            <w:pStyle w:val="3E36CA94C2F74AD5BE60D6E5BBCC205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1C53C04D01D462EADED97B37592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C6AF-8256-44EE-BF18-F64DD52B4772}"/>
      </w:docPartPr>
      <w:docPartBody>
        <w:p w:rsidR="00694FBF" w:rsidRDefault="00B6390B" w:rsidP="00B6390B">
          <w:pPr>
            <w:pStyle w:val="91C53C04D01D462EADED97B37592017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B4CFB898C47407A897BDB76CF83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E98-B081-488C-9B72-A65AA4515338}"/>
      </w:docPartPr>
      <w:docPartBody>
        <w:p w:rsidR="00AE2BCD" w:rsidRDefault="00B95A22" w:rsidP="00B95A22">
          <w:pPr>
            <w:pStyle w:val="8B4CFB898C47407A897BDB76CF830C6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3A0FA62CEFF4110A7E06E957C3C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6E3D-D843-4087-BE28-F51093381F69}"/>
      </w:docPartPr>
      <w:docPartBody>
        <w:p w:rsidR="00AE2BCD" w:rsidRDefault="00B95A22" w:rsidP="00B95A22">
          <w:pPr>
            <w:pStyle w:val="53A0FA62CEFF4110A7E06E957C3C1AD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F10D926C8345B9959159CF8821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19A6-3323-471A-ADCB-AB68E320D6F4}"/>
      </w:docPartPr>
      <w:docPartBody>
        <w:p w:rsidR="00113509" w:rsidRDefault="00431F10">
          <w:pPr>
            <w:pStyle w:val="BEF10D926C8345B9959159CF882181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C351F5D3D84F6FA32DB9E207FD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A0AE-5560-442B-A194-D059543D5E03}"/>
      </w:docPartPr>
      <w:docPartBody>
        <w:p w:rsidR="00113509" w:rsidRDefault="00431F10">
          <w:pPr>
            <w:pStyle w:val="4CC351F5D3D84F6FA32DB9E207FDC38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0B"/>
    <w:rsid w:val="00017D1D"/>
    <w:rsid w:val="00110296"/>
    <w:rsid w:val="00113509"/>
    <w:rsid w:val="00201F6C"/>
    <w:rsid w:val="003C73EA"/>
    <w:rsid w:val="004110C7"/>
    <w:rsid w:val="00431F10"/>
    <w:rsid w:val="004E00A7"/>
    <w:rsid w:val="00535D85"/>
    <w:rsid w:val="00694FBF"/>
    <w:rsid w:val="00753BBD"/>
    <w:rsid w:val="007B2FF8"/>
    <w:rsid w:val="00827221"/>
    <w:rsid w:val="008B2CCC"/>
    <w:rsid w:val="009167A2"/>
    <w:rsid w:val="00956212"/>
    <w:rsid w:val="009D2915"/>
    <w:rsid w:val="00A5737D"/>
    <w:rsid w:val="00AE2BCD"/>
    <w:rsid w:val="00B6390B"/>
    <w:rsid w:val="00B95A22"/>
    <w:rsid w:val="00BD5AA0"/>
    <w:rsid w:val="00E86E40"/>
    <w:rsid w:val="00ED02FA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932C4E339E6F466795DE84DDEA4DB827">
    <w:name w:val="932C4E339E6F466795DE84DDEA4DB827"/>
  </w:style>
  <w:style w:type="paragraph" w:customStyle="1" w:styleId="8CA1E77FEC464425878FD075BFECDF08">
    <w:name w:val="8CA1E77FEC464425878FD075BFECDF08"/>
  </w:style>
  <w:style w:type="paragraph" w:customStyle="1" w:styleId="13AE7A82B08F46DB8CFBC6204CBE1D4D">
    <w:name w:val="13AE7A82B08F46DB8CFBC6204CBE1D4D"/>
  </w:style>
  <w:style w:type="paragraph" w:customStyle="1" w:styleId="CFCC363E509C4EBD8B92D572D25A664D">
    <w:name w:val="CFCC363E509C4EBD8B92D572D25A664D"/>
  </w:style>
  <w:style w:type="paragraph" w:customStyle="1" w:styleId="4AFB340664424D1F99C24C3CB574EEF7">
    <w:name w:val="4AFB340664424D1F99C24C3CB574EEF7"/>
  </w:style>
  <w:style w:type="paragraph" w:customStyle="1" w:styleId="B808E76435DA4786903225C6AE11AA57">
    <w:name w:val="B808E76435DA4786903225C6AE11AA57"/>
  </w:style>
  <w:style w:type="paragraph" w:customStyle="1" w:styleId="AA6726BA024F431790B7CE76BB5C38B7">
    <w:name w:val="AA6726BA024F431790B7CE76BB5C38B7"/>
  </w:style>
  <w:style w:type="paragraph" w:customStyle="1" w:styleId="F7D6B9C2371741C893D2206E81DB06DA">
    <w:name w:val="F7D6B9C2371741C893D2206E81DB06DA"/>
  </w:style>
  <w:style w:type="paragraph" w:customStyle="1" w:styleId="BA4E0DBBB1E34A2D97D0B2A206CD825E">
    <w:name w:val="BA4E0DBBB1E34A2D97D0B2A206CD825E"/>
  </w:style>
  <w:style w:type="paragraph" w:customStyle="1" w:styleId="1AE14EE182434C95890B5B1E4B902F58">
    <w:name w:val="1AE14EE182434C95890B5B1E4B902F58"/>
  </w:style>
  <w:style w:type="paragraph" w:customStyle="1" w:styleId="9B9F340E46324A469E79D5AB8CBA3266">
    <w:name w:val="9B9F340E46324A469E79D5AB8CBA3266"/>
  </w:style>
  <w:style w:type="paragraph" w:customStyle="1" w:styleId="3E36CA94C2F74AD5BE60D6E5BBCC2057">
    <w:name w:val="3E36CA94C2F74AD5BE60D6E5BBCC2057"/>
  </w:style>
  <w:style w:type="paragraph" w:customStyle="1" w:styleId="91C53C04D01D462EADED97B375920173">
    <w:name w:val="91C53C04D01D462EADED97B375920173"/>
    <w:rsid w:val="00B6390B"/>
  </w:style>
  <w:style w:type="paragraph" w:customStyle="1" w:styleId="8B4CFB898C47407A897BDB76CF830C65">
    <w:name w:val="8B4CFB898C47407A897BDB76CF830C65"/>
    <w:rsid w:val="00B95A22"/>
  </w:style>
  <w:style w:type="paragraph" w:customStyle="1" w:styleId="53A0FA62CEFF4110A7E06E957C3C1ADE">
    <w:name w:val="53A0FA62CEFF4110A7E06E957C3C1ADE"/>
    <w:rsid w:val="00B95A22"/>
  </w:style>
  <w:style w:type="paragraph" w:customStyle="1" w:styleId="BEF10D926C8345B9959159CF88218164">
    <w:name w:val="BEF10D926C8345B9959159CF88218164"/>
  </w:style>
  <w:style w:type="paragraph" w:customStyle="1" w:styleId="4CC351F5D3D84F6FA32DB9E207FDC383">
    <w:name w:val="4CC351F5D3D84F6FA32DB9E207FDC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34efe-2279-45b4-8e59-e2390baa73cd">
      <UserInfo>
        <DisplayName>Michele OMalley</DisplayName>
        <AccountId>181</AccountId>
        <AccountType/>
      </UserInfo>
      <UserInfo>
        <DisplayName>Rebecca Cox</DisplayName>
        <AccountId>14</AccountId>
        <AccountType/>
      </UserInfo>
      <UserInfo>
        <DisplayName>Daniel Shamplin-Hall</DisplayName>
        <AccountId>16</AccountId>
        <AccountType/>
      </UserInfo>
      <UserInfo>
        <DisplayName>Jasbir Jhas</DisplayName>
        <AccountId>13</AccountId>
        <AccountType/>
      </UserInfo>
      <UserInfo>
        <DisplayName>Jacob Coburn</DisplayName>
        <AccountId>480</AccountId>
        <AccountType/>
      </UserInfo>
      <UserInfo>
        <DisplayName>Emma West</DisplayName>
        <AccountId>342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B33E582C564E981D5A41A864B144" ma:contentTypeVersion="6" ma:contentTypeDescription="Create a new document." ma:contentTypeScope="" ma:versionID="48f006a9c61de1e189c5300f242135d9">
  <xsd:schema xmlns:xsd="http://www.w3.org/2001/XMLSchema" xmlns:xs="http://www.w3.org/2001/XMLSchema" xmlns:p="http://schemas.microsoft.com/office/2006/metadata/properties" xmlns:ns2="84de58c8-9a67-494d-9e8a-3c1ef13c0c1d" xmlns:ns3="c1f34efe-2279-45b4-8e59-e2390baa73cd" targetNamespace="http://schemas.microsoft.com/office/2006/metadata/properties" ma:root="true" ma:fieldsID="5e0c81a83de1daf61612b0726a5dd8ba" ns2:_="" ns3:_="">
    <xsd:import namespace="84de58c8-9a67-494d-9e8a-3c1ef13c0c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58c8-9a67-494d-9e8a-3c1ef13c0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openxmlformats.org/package/2006/metadata/core-properties"/>
    <ds:schemaRef ds:uri="84de58c8-9a67-494d-9e8a-3c1ef13c0c1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c1f34efe-2279-45b4-8e59-e2390baa73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C1836-26DC-489D-B1EA-2E7D70D4C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58c8-9a67-494d-9e8a-3c1ef13c0c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Economic Recovery 20200907</Template>
  <TotalTime>3</TotalTime>
  <Pages>5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Lauren Lucas</dc:creator>
  <cp:keywords/>
  <dc:description/>
  <cp:lastModifiedBy>Emma West</cp:lastModifiedBy>
  <cp:revision>5</cp:revision>
  <dcterms:created xsi:type="dcterms:W3CDTF">2021-11-19T21:30:00Z</dcterms:created>
  <dcterms:modified xsi:type="dcterms:W3CDTF">2021-11-19T21:45:00Z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0x010100A020B33E582C564E981D5A41A864B144</vt:lpwstr>
  </property>
  <property fmtid="{D5CDD505-2E9C-101B-9397-08002B2CF9AE}" pid="3" name="TaxKeyword">
    <vt:lpwstr/>
  </property>
</Properties>
</file>